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941"/>
        <w:tblW w:w="4531" w:type="dxa"/>
        <w:tblCellMar>
          <w:left w:w="0" w:type="dxa"/>
          <w:right w:w="0" w:type="dxa"/>
        </w:tblCellMar>
        <w:tblLook w:val="04A0" w:firstRow="1" w:lastRow="0" w:firstColumn="1" w:lastColumn="0" w:noHBand="0" w:noVBand="1"/>
      </w:tblPr>
      <w:tblGrid>
        <w:gridCol w:w="2547"/>
        <w:gridCol w:w="1984"/>
      </w:tblGrid>
      <w:tr w:rsidR="002429F8" w:rsidRPr="00993513" w14:paraId="024A6A8C" w14:textId="77777777" w:rsidTr="00B8712E">
        <w:trPr>
          <w:trHeight w:val="679"/>
        </w:trPr>
        <w:tc>
          <w:tcPr>
            <w:tcW w:w="2547" w:type="dxa"/>
            <w:tcBorders>
              <w:right w:val="single" w:sz="4" w:space="0" w:color="auto"/>
            </w:tcBorders>
            <w:shd w:val="clear" w:color="auto" w:fill="F2F2F2" w:themeFill="background1" w:themeFillShade="F2"/>
            <w:vAlign w:val="center"/>
          </w:tcPr>
          <w:p w14:paraId="27D89EC9" w14:textId="0A13895E" w:rsidR="002429F8" w:rsidRPr="00087C32" w:rsidRDefault="00E35E80" w:rsidP="008C3BBB">
            <w:pPr>
              <w:contextualSpacing/>
              <w:rPr>
                <w:rFonts w:ascii="Lato Light" w:eastAsia="Lato Light" w:hAnsi="Lato Light" w:cs="Segoe UI"/>
                <w:b/>
                <w:sz w:val="18"/>
                <w:szCs w:val="20"/>
              </w:rPr>
            </w:pPr>
            <w:r w:rsidRPr="0099490F">
              <w:rPr>
                <w:rFonts w:ascii="Lato Light" w:eastAsia="Lato Light" w:hAnsi="Lato Light" w:cs="Segoe UI"/>
                <w:b/>
                <w:color w:val="808080" w:themeColor="background1" w:themeShade="80"/>
                <w:sz w:val="18"/>
                <w:szCs w:val="20"/>
              </w:rPr>
              <w:t>CCMR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69FB3" w14:textId="77777777" w:rsidR="002429F8" w:rsidRPr="009E36B1" w:rsidRDefault="002429F8" w:rsidP="008C3BBB">
            <w:pPr>
              <w:contextualSpacing/>
              <w:rPr>
                <w:rFonts w:ascii="Lato Light" w:eastAsia="Lato Light" w:hAnsi="Lato Light" w:cs="Segoe UI"/>
                <w:bCs/>
                <w:sz w:val="18"/>
                <w:szCs w:val="20"/>
              </w:rPr>
            </w:pPr>
            <w:r w:rsidRPr="009E36B1">
              <w:rPr>
                <w:rFonts w:ascii="Lato Light" w:hAnsi="Lato Light" w:cs="Segoe UI"/>
                <w:bCs/>
                <w:noProof/>
                <w:sz w:val="18"/>
                <w:szCs w:val="20"/>
                <w:lang w:eastAsia="fr-FR"/>
              </w:rPr>
              <mc:AlternateContent>
                <mc:Choice Requires="wps">
                  <w:drawing>
                    <wp:anchor distT="45720" distB="45720" distL="114300" distR="114300" simplePos="0" relativeHeight="251692032" behindDoc="1" locked="0" layoutInCell="1" allowOverlap="1" wp14:anchorId="567F27A7" wp14:editId="6721091B">
                      <wp:simplePos x="0" y="0"/>
                      <wp:positionH relativeFrom="column">
                        <wp:posOffset>-268605</wp:posOffset>
                      </wp:positionH>
                      <wp:positionV relativeFrom="paragraph">
                        <wp:posOffset>9288145</wp:posOffset>
                      </wp:positionV>
                      <wp:extent cx="526415" cy="277495"/>
                      <wp:effectExtent l="0" t="0" r="26035" b="2730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77495"/>
                              </a:xfrm>
                              <a:prstGeom prst="rect">
                                <a:avLst/>
                              </a:prstGeom>
                              <a:solidFill>
                                <a:srgbClr val="FFFFFF"/>
                              </a:solidFill>
                              <a:ln w="9525">
                                <a:solidFill>
                                  <a:srgbClr val="000000"/>
                                </a:solidFill>
                                <a:miter lim="800000"/>
                                <a:headEnd/>
                                <a:tailEnd/>
                              </a:ln>
                            </wps:spPr>
                            <wps:txbx>
                              <w:txbxContent>
                                <w:sdt>
                                  <w:sdtPr>
                                    <w:id w:val="198668166"/>
                                    <w:temporary/>
                                    <w:showingPlcHdr/>
                                  </w:sdtPr>
                                  <w:sdtEndPr/>
                                  <w:sdtContent>
                                    <w:p w14:paraId="104EA7EF" w14:textId="77777777" w:rsidR="006F1BF5" w:rsidRDefault="006F1BF5" w:rsidP="008C3BBB">
                                      <w: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F27A7" id="_x0000_t202" coordsize="21600,21600" o:spt="202" path="m,l,21600r21600,l21600,xe">
                      <v:stroke joinstyle="miter"/>
                      <v:path gradientshapeok="t" o:connecttype="rect"/>
                    </v:shapetype>
                    <v:shape id="Zone de texte 2" o:spid="_x0000_s1026" type="#_x0000_t202" style="position:absolute;margin-left:-21.15pt;margin-top:731.35pt;width:41.45pt;height:21.8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">
                      <v:textbox>
                        <w:txbxContent>
                          <w:sdt>
                            <w:sdtPr>
                              <w:id w:val="198668166"/>
                              <w:temporary/>
                              <w:showingPlcHdr/>
                            </w:sdtPr>
                            <w:sdtEndPr/>
                            <w:sdtContent>
                              <w:p w14:paraId="104EA7EF" w14:textId="77777777" w:rsidR="006F1BF5" w:rsidRDefault="006F1BF5" w:rsidP="008C3BBB">
                                <w:r>
                                  <w:t>[Attirez l’attention du lecteur avec une citation du document ou utilisez cet espace pour mettre en valeur un point clé. Pour placer cette zone de texte n’importe où sur la page, faites-la simplement glisser.]</w:t>
                                </w:r>
                              </w:p>
                            </w:sdtContent>
                          </w:sdt>
                        </w:txbxContent>
                      </v:textbox>
                    </v:shape>
                  </w:pict>
                </mc:Fallback>
              </mc:AlternateContent>
            </w:r>
            <w:r w:rsidRPr="009E36B1">
              <w:rPr>
                <w:rFonts w:ascii="Lato Light" w:eastAsia="Lato Light" w:hAnsi="Lato Light" w:cs="Segoe UI"/>
                <w:bCs/>
                <w:sz w:val="18"/>
                <w:szCs w:val="20"/>
              </w:rPr>
              <w:t xml:space="preserve"> Date :</w:t>
            </w:r>
          </w:p>
        </w:tc>
      </w:tr>
    </w:tbl>
    <w:tbl>
      <w:tblPr>
        <w:tblStyle w:val="Grilledutableau"/>
        <w:tblpPr w:leftFromText="141" w:rightFromText="141" w:vertAnchor="page" w:horzAnchor="margin" w:tblpY="1128"/>
        <w:tblW w:w="11335" w:type="dxa"/>
        <w:tblBorders>
          <w:insideH w:val="double" w:sz="4" w:space="0" w:color="auto"/>
          <w:insideV w:val="single" w:sz="24" w:space="0" w:color="auto"/>
        </w:tblBorders>
        <w:shd w:val="clear" w:color="auto" w:fill="FFFFFF" w:themeFill="background1"/>
        <w:tblLayout w:type="fixed"/>
        <w:tblCellMar>
          <w:top w:w="28" w:type="dxa"/>
          <w:bottom w:w="28" w:type="dxa"/>
        </w:tblCellMar>
        <w:tblLook w:val="04A0" w:firstRow="1" w:lastRow="0" w:firstColumn="1" w:lastColumn="0" w:noHBand="0" w:noVBand="1"/>
      </w:tblPr>
      <w:tblGrid>
        <w:gridCol w:w="1637"/>
        <w:gridCol w:w="9698"/>
      </w:tblGrid>
      <w:tr w:rsidR="00777C49" w:rsidRPr="00BC7A20" w14:paraId="2CA97334" w14:textId="77777777" w:rsidTr="00BC6B51">
        <w:trPr>
          <w:trHeight w:val="246"/>
        </w:trPr>
        <w:tc>
          <w:tcPr>
            <w:tcW w:w="1637" w:type="dxa"/>
            <w:shd w:val="clear" w:color="auto" w:fill="FFFFFF" w:themeFill="background1"/>
            <w:vAlign w:val="center"/>
          </w:tcPr>
          <w:p w14:paraId="2A0C913D" w14:textId="08C49BC5" w:rsidR="00777C49" w:rsidRPr="00A42830" w:rsidRDefault="00777C49" w:rsidP="00BC6B51">
            <w:pPr>
              <w:jc w:val="center"/>
              <w:rPr>
                <w:b/>
                <w:noProof/>
                <w:color w:val="D9D9D9" w:themeColor="background1" w:themeShade="D9"/>
                <w:sz w:val="21"/>
                <w:szCs w:val="21"/>
                <w:lang w:eastAsia="fr-FR"/>
              </w:rPr>
            </w:pPr>
            <w:r w:rsidRPr="00AF699E">
              <w:rPr>
                <w:b/>
                <w:sz w:val="21"/>
                <w:szCs w:val="21"/>
              </w:rPr>
              <w:t>Inclusion</w:t>
            </w:r>
          </w:p>
        </w:tc>
        <w:tc>
          <w:tcPr>
            <w:tcW w:w="9698" w:type="dxa"/>
            <w:shd w:val="clear" w:color="auto" w:fill="FFFFFF" w:themeFill="background1"/>
          </w:tcPr>
          <w:p w14:paraId="79989407" w14:textId="39CAFC61" w:rsidR="00777C49" w:rsidRPr="00BC7A20" w:rsidRDefault="00777C49" w:rsidP="00237383">
            <w:pPr>
              <w:shd w:val="clear" w:color="auto" w:fill="D8D8D8" w:themeFill="background2" w:themeFillShade="E6"/>
              <w:tabs>
                <w:tab w:val="left" w:pos="5570"/>
              </w:tabs>
              <w:rPr>
                <w:sz w:val="18"/>
                <w:szCs w:val="18"/>
              </w:rPr>
            </w:pPr>
            <w:r w:rsidRPr="00BC7A20">
              <w:rPr>
                <w:b/>
                <w:sz w:val="18"/>
                <w:szCs w:val="18"/>
              </w:rPr>
              <w:t>Investigateur :                                          Identifiant patient :</w:t>
            </w:r>
            <w:r w:rsidRPr="00BC7A20">
              <w:rPr>
                <w:sz w:val="18"/>
                <w:szCs w:val="18"/>
              </w:rPr>
              <w:t xml:space="preserve">                       </w:t>
            </w:r>
            <w:r w:rsidR="00AF699E">
              <w:rPr>
                <w:sz w:val="18"/>
                <w:szCs w:val="18"/>
              </w:rPr>
              <w:t xml:space="preserve">               </w:t>
            </w:r>
            <w:r w:rsidRPr="00BC7A20">
              <w:rPr>
                <w:sz w:val="18"/>
                <w:szCs w:val="18"/>
              </w:rPr>
              <w:t xml:space="preserve">    </w:t>
            </w:r>
            <w:r w:rsidRPr="00BC7A20">
              <w:rPr>
                <w:b/>
                <w:sz w:val="18"/>
                <w:szCs w:val="18"/>
              </w:rPr>
              <w:t>Consentement :</w:t>
            </w:r>
            <w:r w:rsidRPr="00BC7A20">
              <w:rPr>
                <w:sz w:val="18"/>
                <w:szCs w:val="18"/>
              </w:rPr>
              <w:t xml:space="preserve">  </w:t>
            </w:r>
            <w:r>
              <w:rPr>
                <w:sz w:val="18"/>
                <w:szCs w:val="18"/>
              </w:rPr>
              <w:t xml:space="preserve">   </w:t>
            </w:r>
            <w:r w:rsidRPr="00BC7A20">
              <w:rPr>
                <w:sz w:val="18"/>
                <w:szCs w:val="18"/>
              </w:rPr>
              <w:t xml:space="preserve">□Oui </w:t>
            </w:r>
            <w:r>
              <w:rPr>
                <w:sz w:val="18"/>
                <w:szCs w:val="18"/>
              </w:rPr>
              <w:t xml:space="preserve">    </w:t>
            </w:r>
            <w:r w:rsidRPr="00BC7A20">
              <w:rPr>
                <w:sz w:val="18"/>
                <w:szCs w:val="18"/>
              </w:rPr>
              <w:t xml:space="preserve"> </w:t>
            </w:r>
            <w:r w:rsidRPr="002429F8">
              <w:rPr>
                <w:sz w:val="18"/>
                <w:szCs w:val="18"/>
              </w:rPr>
              <w:t>Date :</w:t>
            </w:r>
            <w:r w:rsidR="00F900CC">
              <w:rPr>
                <w:sz w:val="18"/>
                <w:szCs w:val="18"/>
              </w:rPr>
              <w:t xml:space="preserve"> </w:t>
            </w:r>
            <w:r w:rsidRPr="002429F8">
              <w:rPr>
                <w:sz w:val="18"/>
                <w:szCs w:val="18"/>
              </w:rPr>
              <w:t xml:space="preserve"> -- /-- / ----     </w:t>
            </w:r>
          </w:p>
          <w:p w14:paraId="3F2C96FE" w14:textId="32A68863" w:rsidR="00777C49" w:rsidRPr="002429F8" w:rsidRDefault="00777C49" w:rsidP="00BC6B51">
            <w:pPr>
              <w:rPr>
                <w:b/>
                <w:sz w:val="18"/>
                <w:szCs w:val="18"/>
              </w:rPr>
            </w:pPr>
            <w:r w:rsidRPr="00BC7A20">
              <w:rPr>
                <w:b/>
                <w:sz w:val="18"/>
                <w:szCs w:val="18"/>
              </w:rPr>
              <w:t>Nom (1</w:t>
            </w:r>
            <w:r w:rsidRPr="00BC7A20">
              <w:rPr>
                <w:b/>
                <w:sz w:val="18"/>
                <w:szCs w:val="18"/>
                <w:vertAlign w:val="superscript"/>
              </w:rPr>
              <w:t>ère</w:t>
            </w:r>
            <w:r w:rsidRPr="00BC7A20">
              <w:rPr>
                <w:b/>
                <w:sz w:val="18"/>
                <w:szCs w:val="18"/>
              </w:rPr>
              <w:t xml:space="preserve"> lettre) :</w:t>
            </w:r>
            <w:r w:rsidRPr="00BC7A20">
              <w:rPr>
                <w:sz w:val="18"/>
                <w:szCs w:val="18"/>
              </w:rPr>
              <w:t xml:space="preserve">                 </w:t>
            </w:r>
            <w:r w:rsidRPr="00BC7A20">
              <w:rPr>
                <w:b/>
                <w:sz w:val="18"/>
                <w:szCs w:val="18"/>
              </w:rPr>
              <w:t>Prénom (1</w:t>
            </w:r>
            <w:r w:rsidRPr="00BC7A20">
              <w:rPr>
                <w:b/>
                <w:sz w:val="18"/>
                <w:szCs w:val="18"/>
                <w:vertAlign w:val="superscript"/>
              </w:rPr>
              <w:t>ère</w:t>
            </w:r>
            <w:r w:rsidRPr="00BC7A20">
              <w:rPr>
                <w:b/>
                <w:sz w:val="18"/>
                <w:szCs w:val="18"/>
              </w:rPr>
              <w:t xml:space="preserve"> lettre): </w:t>
            </w:r>
            <w:r w:rsidRPr="00BC7A20">
              <w:rPr>
                <w:sz w:val="18"/>
                <w:szCs w:val="18"/>
              </w:rPr>
              <w:t xml:space="preserve">                </w:t>
            </w:r>
            <w:r w:rsidRPr="00BC7A20">
              <w:rPr>
                <w:b/>
                <w:sz w:val="18"/>
                <w:szCs w:val="18"/>
              </w:rPr>
              <w:t>DDN :</w:t>
            </w:r>
            <w:r w:rsidR="00F900CC">
              <w:rPr>
                <w:b/>
                <w:sz w:val="18"/>
                <w:szCs w:val="18"/>
              </w:rPr>
              <w:t xml:space="preserve"> </w:t>
            </w:r>
            <w:r w:rsidRPr="00BC7A20">
              <w:rPr>
                <w:sz w:val="18"/>
                <w:szCs w:val="18"/>
              </w:rPr>
              <w:t xml:space="preserve"> -- /-- / ----             </w:t>
            </w:r>
            <w:r w:rsidRPr="00BC7A20">
              <w:rPr>
                <w:b/>
                <w:sz w:val="18"/>
                <w:szCs w:val="18"/>
              </w:rPr>
              <w:t>Sexe :</w:t>
            </w:r>
            <w:r w:rsidRPr="00BC7A20">
              <w:rPr>
                <w:sz w:val="18"/>
                <w:szCs w:val="18"/>
              </w:rPr>
              <w:t xml:space="preserve">      □M      □F</w:t>
            </w:r>
          </w:p>
        </w:tc>
      </w:tr>
      <w:tr w:rsidR="00087C32" w:rsidRPr="00BC7A20" w14:paraId="3E3AD4F1" w14:textId="77777777" w:rsidTr="00BC6B51">
        <w:trPr>
          <w:trHeight w:val="246"/>
        </w:trPr>
        <w:tc>
          <w:tcPr>
            <w:tcW w:w="1637" w:type="dxa"/>
            <w:shd w:val="clear" w:color="auto" w:fill="FFFFFF" w:themeFill="background1"/>
            <w:vAlign w:val="center"/>
          </w:tcPr>
          <w:p w14:paraId="7BE62EE8" w14:textId="77777777" w:rsidR="00087C32" w:rsidRPr="00A42830" w:rsidRDefault="00087C32" w:rsidP="00BC6B51">
            <w:pPr>
              <w:jc w:val="center"/>
              <w:rPr>
                <w:b/>
                <w:sz w:val="21"/>
                <w:szCs w:val="21"/>
              </w:rPr>
            </w:pPr>
            <w:r w:rsidRPr="00A42830">
              <w:rPr>
                <w:b/>
                <w:noProof/>
                <w:color w:val="D9D9D9" w:themeColor="background1" w:themeShade="D9"/>
                <w:sz w:val="21"/>
                <w:szCs w:val="21"/>
                <w:lang w:eastAsia="fr-FR"/>
              </w:rPr>
              <mc:AlternateContent>
                <mc:Choice Requires="wps">
                  <w:drawing>
                    <wp:anchor distT="45720" distB="45720" distL="114300" distR="114300" simplePos="0" relativeHeight="251684864" behindDoc="0" locked="0" layoutInCell="1" allowOverlap="1" wp14:anchorId="556BFEBA" wp14:editId="2B17F5E5">
                      <wp:simplePos x="0" y="0"/>
                      <wp:positionH relativeFrom="margin">
                        <wp:posOffset>2300605</wp:posOffset>
                      </wp:positionH>
                      <wp:positionV relativeFrom="paragraph">
                        <wp:posOffset>-9862185</wp:posOffset>
                      </wp:positionV>
                      <wp:extent cx="1454150" cy="38608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86080"/>
                              </a:xfrm>
                              <a:prstGeom prst="rect">
                                <a:avLst/>
                              </a:prstGeom>
                              <a:solidFill>
                                <a:srgbClr val="FFFFFF"/>
                              </a:solidFill>
                              <a:ln w="9525">
                                <a:noFill/>
                                <a:miter lim="800000"/>
                                <a:headEnd/>
                                <a:tailEnd/>
                              </a:ln>
                            </wps:spPr>
                            <wps:txbx>
                              <w:txbxContent>
                                <w:p w14:paraId="2E906EE4" w14:textId="77777777" w:rsidR="006F1BF5" w:rsidRPr="005347EF" w:rsidRDefault="006F1BF5" w:rsidP="00087C32">
                                  <w:pPr>
                                    <w:rPr>
                                      <w:sz w:val="32"/>
                                    </w:rPr>
                                  </w:pPr>
                                  <w:r w:rsidRPr="005347EF">
                                    <w:rPr>
                                      <w:sz w:val="32"/>
                                    </w:rPr>
                                    <w:t>SYNTHESE 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BFEBA" id="_x0000_s1027" type="#_x0000_t202" style="position:absolute;left:0;text-align:left;margin-left:181.15pt;margin-top:-776.55pt;width:114.5pt;height:30.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" stroked="f">
                      <v:textbox>
                        <w:txbxContent>
                          <w:p w14:paraId="2E906EE4" w14:textId="77777777" w:rsidR="006F1BF5" w:rsidRPr="005347EF" w:rsidRDefault="006F1BF5" w:rsidP="00087C32">
                            <w:pPr>
                              <w:rPr>
                                <w:sz w:val="32"/>
                              </w:rPr>
                            </w:pPr>
                            <w:r w:rsidRPr="005347EF">
                              <w:rPr>
                                <w:sz w:val="32"/>
                              </w:rPr>
                              <w:t>SYNTHESE DU</w:t>
                            </w:r>
                          </w:p>
                        </w:txbxContent>
                      </v:textbox>
                      <w10:wrap anchorx="margin"/>
                    </v:shape>
                  </w:pict>
                </mc:Fallback>
              </mc:AlternateContent>
            </w:r>
            <w:r w:rsidRPr="00A42830">
              <w:rPr>
                <w:rFonts w:ascii="Lato Light" w:hAnsi="Lato Light" w:cs="Segoe UI"/>
                <w:sz w:val="21"/>
                <w:szCs w:val="21"/>
              </w:rPr>
              <w:t xml:space="preserve"> </w:t>
            </w:r>
            <w:r w:rsidRPr="00A42830">
              <w:rPr>
                <w:b/>
                <w:sz w:val="21"/>
                <w:szCs w:val="21"/>
              </w:rPr>
              <w:t>Diagnostic</w:t>
            </w:r>
          </w:p>
        </w:tc>
        <w:tc>
          <w:tcPr>
            <w:tcW w:w="9698" w:type="dxa"/>
            <w:shd w:val="clear" w:color="auto" w:fill="FFFFFF" w:themeFill="background1"/>
          </w:tcPr>
          <w:p w14:paraId="48A28760" w14:textId="77777777" w:rsidR="00087C32" w:rsidRPr="002429F8" w:rsidRDefault="00087C32" w:rsidP="00237383">
            <w:pPr>
              <w:shd w:val="clear" w:color="auto" w:fill="D8D8D8" w:themeFill="background2" w:themeFillShade="E6"/>
              <w:rPr>
                <w:sz w:val="18"/>
                <w:szCs w:val="18"/>
              </w:rPr>
            </w:pPr>
            <w:r w:rsidRPr="002429F8">
              <w:rPr>
                <w:b/>
                <w:sz w:val="18"/>
                <w:szCs w:val="18"/>
              </w:rPr>
              <w:t>Statut :</w:t>
            </w:r>
            <w:r w:rsidRPr="002429F8">
              <w:rPr>
                <w:sz w:val="18"/>
                <w:szCs w:val="18"/>
              </w:rPr>
              <w:t xml:space="preserve">    □En cours       □Probable       □Confirmé       □Indéterminé </w:t>
            </w:r>
          </w:p>
          <w:p w14:paraId="1E30397B" w14:textId="77777777" w:rsidR="00087C32" w:rsidRPr="002429F8" w:rsidRDefault="00087C32" w:rsidP="00BC6B51">
            <w:pPr>
              <w:rPr>
                <w:sz w:val="18"/>
                <w:szCs w:val="18"/>
              </w:rPr>
            </w:pPr>
            <w:r w:rsidRPr="002429F8">
              <w:rPr>
                <w:b/>
                <w:sz w:val="18"/>
                <w:szCs w:val="18"/>
              </w:rPr>
              <w:t>Appréciation du diagnostic à l’entrée du centre :</w:t>
            </w:r>
            <w:r w:rsidRPr="002429F8">
              <w:rPr>
                <w:sz w:val="18"/>
                <w:szCs w:val="18"/>
              </w:rPr>
              <w:t xml:space="preserve">    □Absent     □Approprié      □Non approprié </w:t>
            </w:r>
          </w:p>
          <w:p w14:paraId="3B19E1BA" w14:textId="77777777" w:rsidR="00087C32" w:rsidRPr="002429F8" w:rsidRDefault="00087C32" w:rsidP="00237383">
            <w:pPr>
              <w:shd w:val="clear" w:color="auto" w:fill="D8D8D8" w:themeFill="background2" w:themeFillShade="E6"/>
              <w:rPr>
                <w:sz w:val="18"/>
                <w:szCs w:val="18"/>
              </w:rPr>
            </w:pPr>
            <w:r w:rsidRPr="002429F8">
              <w:rPr>
                <w:b/>
                <w:sz w:val="18"/>
                <w:szCs w:val="18"/>
              </w:rPr>
              <w:t>Période du diagnostic :</w:t>
            </w:r>
            <w:r w:rsidRPr="002429F8">
              <w:rPr>
                <w:sz w:val="18"/>
                <w:szCs w:val="18"/>
              </w:rPr>
              <w:t xml:space="preserve">    □anténatal      □à la naissance      □postnatal      □non déterminé</w:t>
            </w:r>
          </w:p>
          <w:p w14:paraId="6AF55F54" w14:textId="77777777" w:rsidR="00087C32" w:rsidRPr="002429F8" w:rsidRDefault="00087C32" w:rsidP="00BC6B51">
            <w:pPr>
              <w:rPr>
                <w:sz w:val="18"/>
                <w:szCs w:val="18"/>
              </w:rPr>
            </w:pPr>
            <w:r w:rsidRPr="002429F8">
              <w:rPr>
                <w:b/>
                <w:sz w:val="18"/>
                <w:szCs w:val="18"/>
              </w:rPr>
              <w:t>Période des premiers symptômes :</w:t>
            </w:r>
            <w:r w:rsidRPr="002429F8">
              <w:rPr>
                <w:sz w:val="18"/>
                <w:szCs w:val="18"/>
              </w:rPr>
              <w:t xml:space="preserve"> □anténatal    □à la naissance    □postnatal    □non déterminé</w:t>
            </w:r>
          </w:p>
          <w:p w14:paraId="625713A6" w14:textId="5EBF4977" w:rsidR="00087C32" w:rsidRPr="002429F8" w:rsidRDefault="00087C32" w:rsidP="00237383">
            <w:pPr>
              <w:shd w:val="clear" w:color="auto" w:fill="D8D8D8" w:themeFill="background2" w:themeFillShade="E6"/>
              <w:rPr>
                <w:sz w:val="18"/>
                <w:szCs w:val="18"/>
              </w:rPr>
            </w:pPr>
            <w:r w:rsidRPr="002429F8">
              <w:rPr>
                <w:b/>
                <w:sz w:val="18"/>
                <w:szCs w:val="18"/>
              </w:rPr>
              <w:t xml:space="preserve">Diagnostic </w:t>
            </w:r>
            <w:r w:rsidR="00BE1438">
              <w:rPr>
                <w:b/>
                <w:sz w:val="18"/>
                <w:szCs w:val="18"/>
              </w:rPr>
              <w:t xml:space="preserve">clinique </w:t>
            </w:r>
            <w:r w:rsidRPr="002429F8">
              <w:rPr>
                <w:b/>
                <w:sz w:val="18"/>
                <w:szCs w:val="18"/>
              </w:rPr>
              <w:t>retenu :</w:t>
            </w:r>
            <w:r w:rsidRPr="002429F8">
              <w:rPr>
                <w:sz w:val="18"/>
                <w:szCs w:val="18"/>
              </w:rPr>
              <w:t xml:space="preserve"> □</w:t>
            </w:r>
            <w:proofErr w:type="spellStart"/>
            <w:r w:rsidRPr="002429F8">
              <w:rPr>
                <w:sz w:val="18"/>
                <w:szCs w:val="18"/>
              </w:rPr>
              <w:t>Marfan</w:t>
            </w:r>
            <w:proofErr w:type="spellEnd"/>
            <w:r w:rsidRPr="002429F8">
              <w:rPr>
                <w:sz w:val="18"/>
                <w:szCs w:val="18"/>
              </w:rPr>
              <w:t xml:space="preserve"> 558    □</w:t>
            </w:r>
            <w:proofErr w:type="spellStart"/>
            <w:r w:rsidRPr="002429F8">
              <w:rPr>
                <w:sz w:val="18"/>
                <w:szCs w:val="18"/>
              </w:rPr>
              <w:t>Marfan</w:t>
            </w:r>
            <w:proofErr w:type="spellEnd"/>
            <w:r w:rsidRPr="002429F8">
              <w:rPr>
                <w:sz w:val="18"/>
                <w:szCs w:val="18"/>
              </w:rPr>
              <w:t xml:space="preserve"> </w:t>
            </w:r>
            <w:proofErr w:type="spellStart"/>
            <w:r w:rsidRPr="002429F8">
              <w:rPr>
                <w:sz w:val="18"/>
                <w:szCs w:val="18"/>
              </w:rPr>
              <w:t>Néonat</w:t>
            </w:r>
            <w:proofErr w:type="spellEnd"/>
            <w:r w:rsidRPr="002429F8">
              <w:rPr>
                <w:sz w:val="18"/>
                <w:szCs w:val="18"/>
              </w:rPr>
              <w:t xml:space="preserve"> 284979    □LDS 60030 □SAA SMAD3 284984 □</w:t>
            </w:r>
            <w:proofErr w:type="spellStart"/>
            <w:r w:rsidRPr="002429F8">
              <w:rPr>
                <w:sz w:val="18"/>
                <w:szCs w:val="18"/>
              </w:rPr>
              <w:t>An.S.Valsava</w:t>
            </w:r>
            <w:proofErr w:type="spellEnd"/>
            <w:r w:rsidRPr="002429F8">
              <w:rPr>
                <w:sz w:val="18"/>
                <w:szCs w:val="18"/>
              </w:rPr>
              <w:t xml:space="preserve"> </w:t>
            </w:r>
            <w:r w:rsidR="00EF575A" w:rsidRPr="002429F8">
              <w:rPr>
                <w:sz w:val="18"/>
                <w:szCs w:val="18"/>
              </w:rPr>
              <w:t>1054</w:t>
            </w:r>
            <w:r w:rsidRPr="002429F8">
              <w:rPr>
                <w:sz w:val="18"/>
                <w:szCs w:val="18"/>
              </w:rPr>
              <w:t xml:space="preserve">  □ Bicuspide    □</w:t>
            </w:r>
            <w:proofErr w:type="spellStart"/>
            <w:r w:rsidRPr="002429F8">
              <w:rPr>
                <w:sz w:val="18"/>
                <w:szCs w:val="18"/>
              </w:rPr>
              <w:t>An.Familial</w:t>
            </w:r>
            <w:proofErr w:type="spellEnd"/>
            <w:r w:rsidRPr="002429F8">
              <w:rPr>
                <w:sz w:val="18"/>
                <w:szCs w:val="18"/>
              </w:rPr>
              <w:t xml:space="preserve"> et dissection 91387    □Ectopie du cristallin 1885 □Dissection    □Sain    □Autre ……..</w:t>
            </w:r>
          </w:p>
          <w:p w14:paraId="4199A424" w14:textId="77777777" w:rsidR="00087C32" w:rsidRPr="002429F8" w:rsidRDefault="00087C32" w:rsidP="00BC6B51">
            <w:pPr>
              <w:rPr>
                <w:sz w:val="18"/>
                <w:szCs w:val="18"/>
              </w:rPr>
            </w:pPr>
            <w:r w:rsidRPr="002429F8">
              <w:rPr>
                <w:b/>
                <w:sz w:val="18"/>
                <w:szCs w:val="18"/>
              </w:rPr>
              <w:t>Méthode :</w:t>
            </w:r>
            <w:r w:rsidRPr="002429F8">
              <w:rPr>
                <w:sz w:val="18"/>
                <w:szCs w:val="18"/>
              </w:rPr>
              <w:t xml:space="preserve"> □Chromosomique □</w:t>
            </w:r>
            <w:proofErr w:type="spellStart"/>
            <w:r w:rsidRPr="002429F8">
              <w:rPr>
                <w:sz w:val="18"/>
                <w:szCs w:val="18"/>
              </w:rPr>
              <w:t>Array</w:t>
            </w:r>
            <w:proofErr w:type="spellEnd"/>
            <w:r w:rsidRPr="002429F8">
              <w:rPr>
                <w:sz w:val="18"/>
                <w:szCs w:val="18"/>
              </w:rPr>
              <w:t xml:space="preserve"> □Séquençage ciblé □SNG □WES □WGS Autre ………………………….</w:t>
            </w:r>
          </w:p>
        </w:tc>
      </w:tr>
      <w:tr w:rsidR="00087C32" w:rsidRPr="00BC7A20" w14:paraId="1F013C9C" w14:textId="77777777" w:rsidTr="00BC6B51">
        <w:trPr>
          <w:trHeight w:val="1176"/>
        </w:trPr>
        <w:tc>
          <w:tcPr>
            <w:tcW w:w="1637" w:type="dxa"/>
            <w:shd w:val="clear" w:color="auto" w:fill="FFFFFF" w:themeFill="background1"/>
            <w:vAlign w:val="center"/>
          </w:tcPr>
          <w:p w14:paraId="7207EF8C" w14:textId="77777777" w:rsidR="00087C32" w:rsidRPr="00A42830" w:rsidRDefault="00087C32" w:rsidP="00BC6B51">
            <w:pPr>
              <w:jc w:val="center"/>
              <w:rPr>
                <w:b/>
                <w:sz w:val="18"/>
                <w:szCs w:val="18"/>
              </w:rPr>
            </w:pPr>
            <w:r w:rsidRPr="0099490F">
              <w:rPr>
                <w:b/>
                <w:sz w:val="21"/>
                <w:szCs w:val="21"/>
              </w:rPr>
              <w:t>Génétique</w:t>
            </w:r>
          </w:p>
        </w:tc>
        <w:tc>
          <w:tcPr>
            <w:tcW w:w="9698" w:type="dxa"/>
            <w:shd w:val="clear" w:color="auto" w:fill="FFFFFF" w:themeFill="background1"/>
          </w:tcPr>
          <w:p w14:paraId="357DD16F" w14:textId="77777777" w:rsidR="00087C32" w:rsidRPr="002429F8" w:rsidRDefault="00087C32" w:rsidP="00DA68A0">
            <w:pPr>
              <w:shd w:val="clear" w:color="auto" w:fill="D8D8D8" w:themeFill="background2" w:themeFillShade="E6"/>
              <w:rPr>
                <w:sz w:val="18"/>
                <w:szCs w:val="18"/>
              </w:rPr>
            </w:pPr>
            <w:r w:rsidRPr="002429F8">
              <w:rPr>
                <w:b/>
                <w:sz w:val="18"/>
                <w:szCs w:val="18"/>
              </w:rPr>
              <w:t>Prélèvement génétique :</w:t>
            </w:r>
            <w:r w:rsidRPr="002429F8">
              <w:rPr>
                <w:sz w:val="18"/>
                <w:szCs w:val="18"/>
              </w:rPr>
              <w:t xml:space="preserve">  □Non    □Oui    Date -- / --/ ----</w:t>
            </w:r>
          </w:p>
          <w:p w14:paraId="36D867AA" w14:textId="77777777" w:rsidR="00087C32" w:rsidRPr="002429F8" w:rsidRDefault="00087C32" w:rsidP="00BC6B51">
            <w:pPr>
              <w:rPr>
                <w:sz w:val="18"/>
                <w:szCs w:val="18"/>
              </w:rPr>
            </w:pPr>
            <w:r w:rsidRPr="002429F8">
              <w:rPr>
                <w:b/>
                <w:sz w:val="18"/>
                <w:szCs w:val="18"/>
              </w:rPr>
              <w:t xml:space="preserve">Etude génétique :  </w:t>
            </w:r>
            <w:r w:rsidRPr="002429F8">
              <w:rPr>
                <w:sz w:val="18"/>
                <w:szCs w:val="18"/>
              </w:rPr>
              <w:t xml:space="preserve">    □Non        □En cours        □ Réalisée</w:t>
            </w:r>
          </w:p>
          <w:p w14:paraId="270DC485" w14:textId="77777777" w:rsidR="00087C32" w:rsidRPr="002429F8" w:rsidRDefault="00087C32" w:rsidP="00DA68A0">
            <w:pPr>
              <w:shd w:val="clear" w:color="auto" w:fill="D8D8D8" w:themeFill="background2" w:themeFillShade="E6"/>
              <w:rPr>
                <w:sz w:val="18"/>
                <w:szCs w:val="18"/>
              </w:rPr>
            </w:pPr>
            <w:r w:rsidRPr="002429F8">
              <w:rPr>
                <w:b/>
                <w:sz w:val="18"/>
                <w:szCs w:val="18"/>
              </w:rPr>
              <w:t>Gène :</w:t>
            </w:r>
            <w:r w:rsidRPr="002429F8">
              <w:rPr>
                <w:sz w:val="18"/>
                <w:szCs w:val="18"/>
              </w:rPr>
              <w:t xml:space="preserve"> □FBN1     □TGFBR1    □TGFBR2    □ACTA2    □SMAD3    □TGFB2    □NGS      □ Autre : …………..</w:t>
            </w:r>
          </w:p>
          <w:p w14:paraId="411D4C2A" w14:textId="3E96E2A2" w:rsidR="00237383" w:rsidRPr="002429F8" w:rsidRDefault="00087C32" w:rsidP="00BC6B51">
            <w:pPr>
              <w:rPr>
                <w:sz w:val="18"/>
                <w:szCs w:val="18"/>
              </w:rPr>
            </w:pPr>
            <w:r w:rsidRPr="002429F8">
              <w:rPr>
                <w:b/>
                <w:sz w:val="18"/>
                <w:szCs w:val="18"/>
              </w:rPr>
              <w:t xml:space="preserve">Transmission :    </w:t>
            </w:r>
            <w:r w:rsidRPr="002429F8">
              <w:rPr>
                <w:sz w:val="18"/>
                <w:szCs w:val="18"/>
              </w:rPr>
              <w:t xml:space="preserve"> □Paternelle     □Maternelle      □</w:t>
            </w:r>
            <w:proofErr w:type="spellStart"/>
            <w:r w:rsidRPr="002429F8">
              <w:rPr>
                <w:sz w:val="18"/>
                <w:szCs w:val="18"/>
              </w:rPr>
              <w:t>Néomutation</w:t>
            </w:r>
            <w:proofErr w:type="spellEnd"/>
            <w:r w:rsidRPr="002429F8">
              <w:rPr>
                <w:sz w:val="18"/>
                <w:szCs w:val="18"/>
              </w:rPr>
              <w:t xml:space="preserve">        □Inconnu</w:t>
            </w:r>
          </w:p>
          <w:p w14:paraId="5E37D55D" w14:textId="24B6A353" w:rsidR="00087C32" w:rsidRPr="002429F8" w:rsidRDefault="00087C32" w:rsidP="00BC6B51">
            <w:pPr>
              <w:rPr>
                <w:sz w:val="18"/>
                <w:szCs w:val="18"/>
              </w:rPr>
            </w:pPr>
            <w:proofErr w:type="spellStart"/>
            <w:r w:rsidRPr="00DA68A0">
              <w:rPr>
                <w:b/>
                <w:sz w:val="18"/>
                <w:szCs w:val="18"/>
                <w:shd w:val="clear" w:color="auto" w:fill="D8D8D8" w:themeFill="background2" w:themeFillShade="E6"/>
              </w:rPr>
              <w:t>Propositus</w:t>
            </w:r>
            <w:proofErr w:type="spellEnd"/>
            <w:r w:rsidRPr="00DA68A0">
              <w:rPr>
                <w:b/>
                <w:sz w:val="18"/>
                <w:szCs w:val="18"/>
                <w:shd w:val="clear" w:color="auto" w:fill="D8D8D8" w:themeFill="background2" w:themeFillShade="E6"/>
              </w:rPr>
              <w:t xml:space="preserve"> :              </w:t>
            </w:r>
            <w:r w:rsidRPr="00DA68A0">
              <w:rPr>
                <w:sz w:val="18"/>
                <w:szCs w:val="18"/>
                <w:shd w:val="clear" w:color="auto" w:fill="D8D8D8" w:themeFill="background2" w:themeFillShade="E6"/>
              </w:rPr>
              <w:t xml:space="preserve">□Oui             □Non </w:t>
            </w:r>
            <w:r w:rsidR="00DA68A0" w:rsidRPr="00DA68A0">
              <w:rPr>
                <w:sz w:val="18"/>
                <w:szCs w:val="18"/>
                <w:shd w:val="clear" w:color="auto" w:fill="D8D8D8" w:themeFill="background2" w:themeFillShade="E6"/>
              </w:rPr>
              <w:t xml:space="preserve"> </w:t>
            </w:r>
            <w:r w:rsidRPr="00DA68A0">
              <w:rPr>
                <w:sz w:val="18"/>
                <w:szCs w:val="18"/>
                <w:shd w:val="clear" w:color="auto" w:fill="D8D8D8" w:themeFill="background2" w:themeFillShade="E6"/>
              </w:rPr>
              <w:t xml:space="preserve">     </w:t>
            </w:r>
            <w:r w:rsidR="00DA68A0" w:rsidRPr="00DA68A0">
              <w:rPr>
                <w:sz w:val="18"/>
                <w:szCs w:val="18"/>
                <w:shd w:val="clear" w:color="auto" w:fill="D8D8D8" w:themeFill="background2" w:themeFillShade="E6"/>
              </w:rPr>
              <w:t xml:space="preserve">      </w:t>
            </w:r>
            <w:r w:rsidRPr="00DA68A0">
              <w:rPr>
                <w:sz w:val="18"/>
                <w:szCs w:val="18"/>
                <w:shd w:val="clear" w:color="auto" w:fill="D8D8D8" w:themeFill="background2" w:themeFillShade="E6"/>
              </w:rPr>
              <w:t xml:space="preserve">  </w:t>
            </w:r>
            <w:r w:rsidR="00DA68A0" w:rsidRPr="00DA68A0">
              <w:rPr>
                <w:b/>
                <w:sz w:val="18"/>
                <w:szCs w:val="18"/>
                <w:shd w:val="clear" w:color="auto" w:fill="D8D8D8" w:themeFill="background2" w:themeFillShade="E6"/>
              </w:rPr>
              <w:t>Lien de parenté avec</w:t>
            </w:r>
            <w:r w:rsidRPr="00DA68A0">
              <w:rPr>
                <w:b/>
                <w:sz w:val="18"/>
                <w:szCs w:val="18"/>
                <w:shd w:val="clear" w:color="auto" w:fill="D8D8D8" w:themeFill="background2" w:themeFillShade="E6"/>
              </w:rPr>
              <w:t xml:space="preserve"> le </w:t>
            </w:r>
            <w:proofErr w:type="spellStart"/>
            <w:r w:rsidRPr="00DA68A0">
              <w:rPr>
                <w:b/>
                <w:sz w:val="18"/>
                <w:szCs w:val="18"/>
                <w:shd w:val="clear" w:color="auto" w:fill="D8D8D8" w:themeFill="background2" w:themeFillShade="E6"/>
              </w:rPr>
              <w:t>propositus</w:t>
            </w:r>
            <w:proofErr w:type="spellEnd"/>
            <w:r w:rsidRPr="00DA68A0">
              <w:rPr>
                <w:b/>
                <w:sz w:val="18"/>
                <w:szCs w:val="18"/>
                <w:shd w:val="clear" w:color="auto" w:fill="D8D8D8" w:themeFill="background2" w:themeFillShade="E6"/>
              </w:rPr>
              <w:t> :</w:t>
            </w:r>
            <w:r w:rsidRPr="00DA68A0">
              <w:rPr>
                <w:sz w:val="18"/>
                <w:szCs w:val="18"/>
                <w:shd w:val="clear" w:color="auto" w:fill="D8D8D8" w:themeFill="background2" w:themeFillShade="E6"/>
              </w:rPr>
              <w:t xml:space="preserve"> ………………</w:t>
            </w:r>
            <w:r w:rsidR="00DA68A0" w:rsidRPr="00DA68A0">
              <w:rPr>
                <w:sz w:val="18"/>
                <w:szCs w:val="18"/>
                <w:shd w:val="clear" w:color="auto" w:fill="D8D8D8" w:themeFill="background2" w:themeFillShade="E6"/>
              </w:rPr>
              <w:t>…………………</w:t>
            </w:r>
          </w:p>
        </w:tc>
      </w:tr>
      <w:tr w:rsidR="00087C32" w:rsidRPr="00BC7A20" w14:paraId="1EB71816" w14:textId="77777777" w:rsidTr="00BC6B51">
        <w:trPr>
          <w:trHeight w:val="1611"/>
        </w:trPr>
        <w:tc>
          <w:tcPr>
            <w:tcW w:w="1637" w:type="dxa"/>
            <w:shd w:val="clear" w:color="auto" w:fill="FFFFFF" w:themeFill="background1"/>
            <w:vAlign w:val="center"/>
          </w:tcPr>
          <w:p w14:paraId="0D7EEEC3" w14:textId="77777777" w:rsidR="00087C32" w:rsidRPr="008E01A6" w:rsidRDefault="00087C32" w:rsidP="00BC6B51">
            <w:pPr>
              <w:jc w:val="center"/>
              <w:rPr>
                <w:b/>
                <w:sz w:val="18"/>
                <w:szCs w:val="18"/>
              </w:rPr>
            </w:pPr>
            <w:r w:rsidRPr="0099490F">
              <w:rPr>
                <w:b/>
                <w:sz w:val="21"/>
                <w:szCs w:val="21"/>
              </w:rPr>
              <w:t>Ophtalmologie</w:t>
            </w:r>
          </w:p>
        </w:tc>
        <w:tc>
          <w:tcPr>
            <w:tcW w:w="9698" w:type="dxa"/>
            <w:shd w:val="clear" w:color="auto" w:fill="FFFFFF" w:themeFill="background1"/>
          </w:tcPr>
          <w:p w14:paraId="599A6A42" w14:textId="699AE33D" w:rsidR="00087C32" w:rsidRPr="002429F8" w:rsidRDefault="00087C32" w:rsidP="00BC6B51">
            <w:pPr>
              <w:rPr>
                <w:sz w:val="18"/>
                <w:szCs w:val="18"/>
              </w:rPr>
            </w:pPr>
            <w:r w:rsidRPr="002429F8">
              <w:rPr>
                <w:b/>
                <w:sz w:val="18"/>
                <w:szCs w:val="18"/>
              </w:rPr>
              <w:t>Myopie :</w:t>
            </w:r>
            <w:r w:rsidR="007E310D">
              <w:rPr>
                <w:sz w:val="18"/>
                <w:szCs w:val="18"/>
              </w:rPr>
              <w:t xml:space="preserve"> </w:t>
            </w:r>
            <w:r w:rsidR="006F1BF5" w:rsidRPr="006F1BF5">
              <w:rPr>
                <w:b/>
                <w:sz w:val="18"/>
                <w:szCs w:val="18"/>
              </w:rPr>
              <w:t>Œil Gauche</w:t>
            </w:r>
            <w:r w:rsidR="006F1BF5">
              <w:rPr>
                <w:sz w:val="18"/>
                <w:szCs w:val="18"/>
              </w:rPr>
              <w:t xml:space="preserve"> : </w:t>
            </w:r>
            <w:r w:rsidR="007E310D">
              <w:rPr>
                <w:sz w:val="18"/>
                <w:szCs w:val="18"/>
              </w:rPr>
              <w:t>□Non</w:t>
            </w:r>
            <w:r w:rsidRPr="002429F8">
              <w:rPr>
                <w:sz w:val="18"/>
                <w:szCs w:val="18"/>
              </w:rPr>
              <w:t xml:space="preserve">  </w:t>
            </w:r>
            <w:r w:rsidR="00373095">
              <w:rPr>
                <w:sz w:val="18"/>
                <w:szCs w:val="18"/>
              </w:rPr>
              <w:t xml:space="preserve">   </w:t>
            </w:r>
            <w:r w:rsidRPr="002429F8">
              <w:rPr>
                <w:sz w:val="18"/>
                <w:szCs w:val="18"/>
              </w:rPr>
              <w:t>□</w:t>
            </w:r>
            <w:r w:rsidR="00EF575A">
              <w:rPr>
                <w:sz w:val="18"/>
                <w:szCs w:val="18"/>
              </w:rPr>
              <w:t>Modérée</w:t>
            </w:r>
            <w:r w:rsidR="00373095">
              <w:rPr>
                <w:sz w:val="18"/>
                <w:szCs w:val="18"/>
              </w:rPr>
              <w:t xml:space="preserve"> </w:t>
            </w:r>
            <w:r w:rsidR="006F1BF5">
              <w:rPr>
                <w:sz w:val="18"/>
                <w:szCs w:val="18"/>
              </w:rPr>
              <w:t xml:space="preserve">   □ Importante   </w:t>
            </w:r>
            <w:r w:rsidR="0056005B">
              <w:rPr>
                <w:sz w:val="18"/>
                <w:szCs w:val="18"/>
              </w:rPr>
              <w:t xml:space="preserve">       </w:t>
            </w:r>
            <w:r w:rsidR="006F1BF5">
              <w:t xml:space="preserve"> </w:t>
            </w:r>
            <w:r w:rsidR="006F1BF5" w:rsidRPr="006F1BF5">
              <w:rPr>
                <w:b/>
                <w:sz w:val="18"/>
                <w:szCs w:val="18"/>
              </w:rPr>
              <w:t>Œil Droit</w:t>
            </w:r>
            <w:r w:rsidR="006F1BF5">
              <w:rPr>
                <w:sz w:val="18"/>
                <w:szCs w:val="18"/>
              </w:rPr>
              <w:t> :</w:t>
            </w:r>
            <w:r w:rsidR="006F1BF5" w:rsidRPr="006F1BF5">
              <w:rPr>
                <w:sz w:val="18"/>
                <w:szCs w:val="18"/>
              </w:rPr>
              <w:t xml:space="preserve">   </w:t>
            </w:r>
            <w:r w:rsidR="00B92EE7">
              <w:rPr>
                <w:sz w:val="18"/>
                <w:szCs w:val="18"/>
              </w:rPr>
              <w:t>□Non</w:t>
            </w:r>
            <w:r w:rsidR="00B92EE7" w:rsidRPr="002429F8">
              <w:rPr>
                <w:sz w:val="18"/>
                <w:szCs w:val="18"/>
              </w:rPr>
              <w:t xml:space="preserve">  </w:t>
            </w:r>
            <w:r w:rsidR="006F1BF5" w:rsidRPr="006F1BF5">
              <w:rPr>
                <w:sz w:val="18"/>
                <w:szCs w:val="18"/>
              </w:rPr>
              <w:t xml:space="preserve">    </w:t>
            </w:r>
            <w:r w:rsidR="00373095" w:rsidRPr="002429F8">
              <w:rPr>
                <w:sz w:val="18"/>
                <w:szCs w:val="18"/>
              </w:rPr>
              <w:t>□</w:t>
            </w:r>
            <w:r w:rsidR="00373095">
              <w:rPr>
                <w:sz w:val="18"/>
                <w:szCs w:val="18"/>
              </w:rPr>
              <w:t xml:space="preserve">Modérée </w:t>
            </w:r>
            <w:r w:rsidR="00EF575A">
              <w:rPr>
                <w:sz w:val="18"/>
                <w:szCs w:val="18"/>
              </w:rPr>
              <w:t xml:space="preserve"> </w:t>
            </w:r>
            <w:r w:rsidRPr="002429F8">
              <w:rPr>
                <w:sz w:val="18"/>
                <w:szCs w:val="18"/>
              </w:rPr>
              <w:t xml:space="preserve">   □</w:t>
            </w:r>
            <w:r w:rsidR="006F1BF5">
              <w:rPr>
                <w:sz w:val="18"/>
                <w:szCs w:val="18"/>
              </w:rPr>
              <w:t xml:space="preserve"> Importante </w:t>
            </w:r>
            <w:r w:rsidR="00B92EE7">
              <w:rPr>
                <w:sz w:val="18"/>
                <w:szCs w:val="18"/>
              </w:rPr>
              <w:t xml:space="preserve">   </w:t>
            </w:r>
          </w:p>
          <w:p w14:paraId="13EB4164" w14:textId="685093F7" w:rsidR="00087C32" w:rsidRPr="002429F8" w:rsidRDefault="00087C32" w:rsidP="00DA68A0">
            <w:pPr>
              <w:shd w:val="clear" w:color="auto" w:fill="D8D8D8" w:themeFill="background2" w:themeFillShade="E6"/>
              <w:rPr>
                <w:sz w:val="18"/>
                <w:szCs w:val="18"/>
              </w:rPr>
            </w:pPr>
            <w:r w:rsidRPr="002429F8">
              <w:rPr>
                <w:b/>
                <w:sz w:val="18"/>
                <w:szCs w:val="18"/>
              </w:rPr>
              <w:t>Ectopie :</w:t>
            </w:r>
            <w:r w:rsidR="006F1BF5">
              <w:rPr>
                <w:b/>
                <w:sz w:val="18"/>
                <w:szCs w:val="18"/>
              </w:rPr>
              <w:t xml:space="preserve"> OG : </w:t>
            </w:r>
            <w:r w:rsidRPr="002429F8">
              <w:rPr>
                <w:b/>
                <w:sz w:val="18"/>
                <w:szCs w:val="18"/>
              </w:rPr>
              <w:t xml:space="preserve"> </w:t>
            </w:r>
            <w:r w:rsidR="005F66AA">
              <w:rPr>
                <w:sz w:val="18"/>
                <w:szCs w:val="18"/>
              </w:rPr>
              <w:t>□</w:t>
            </w:r>
            <w:r w:rsidR="007E310D">
              <w:rPr>
                <w:sz w:val="18"/>
                <w:szCs w:val="18"/>
              </w:rPr>
              <w:t xml:space="preserve">Non </w:t>
            </w:r>
            <w:r w:rsidR="00D724D2">
              <w:rPr>
                <w:sz w:val="18"/>
                <w:szCs w:val="18"/>
              </w:rPr>
              <w:t>□Douteuse</w:t>
            </w:r>
            <w:r w:rsidR="007E310D">
              <w:rPr>
                <w:sz w:val="18"/>
                <w:szCs w:val="18"/>
              </w:rPr>
              <w:t xml:space="preserve">   </w:t>
            </w:r>
            <w:r w:rsidR="005F66AA">
              <w:rPr>
                <w:sz w:val="18"/>
                <w:szCs w:val="18"/>
              </w:rPr>
              <w:t>□</w:t>
            </w:r>
            <w:proofErr w:type="gramStart"/>
            <w:r w:rsidR="005F66AA">
              <w:rPr>
                <w:sz w:val="18"/>
                <w:szCs w:val="18"/>
              </w:rPr>
              <w:t>Oui</w:t>
            </w:r>
            <w:r w:rsidR="006F1BF5">
              <w:rPr>
                <w:sz w:val="18"/>
                <w:szCs w:val="18"/>
              </w:rPr>
              <w:t xml:space="preserve"> </w:t>
            </w:r>
            <w:r w:rsidRPr="002429F8">
              <w:rPr>
                <w:sz w:val="18"/>
                <w:szCs w:val="18"/>
              </w:rPr>
              <w:t xml:space="preserve"> </w:t>
            </w:r>
            <w:r w:rsidR="00DA68A0">
              <w:rPr>
                <w:sz w:val="18"/>
                <w:szCs w:val="18"/>
              </w:rPr>
              <w:t>d</w:t>
            </w:r>
            <w:r w:rsidR="007E310D">
              <w:rPr>
                <w:sz w:val="18"/>
                <w:szCs w:val="18"/>
              </w:rPr>
              <w:t>ate</w:t>
            </w:r>
            <w:proofErr w:type="gramEnd"/>
            <w:r w:rsidR="007E310D">
              <w:rPr>
                <w:sz w:val="18"/>
                <w:szCs w:val="18"/>
              </w:rPr>
              <w:t xml:space="preserve"> </w:t>
            </w:r>
            <w:r w:rsidRPr="002429F8">
              <w:rPr>
                <w:sz w:val="18"/>
                <w:szCs w:val="18"/>
              </w:rPr>
              <w:t>déc</w:t>
            </w:r>
            <w:r w:rsidR="007E310D">
              <w:rPr>
                <w:sz w:val="18"/>
                <w:szCs w:val="18"/>
              </w:rPr>
              <w:t xml:space="preserve">ouverte : -- /-- / ---- </w:t>
            </w:r>
            <w:r w:rsidRPr="002429F8">
              <w:rPr>
                <w:sz w:val="18"/>
                <w:szCs w:val="18"/>
              </w:rPr>
              <w:t xml:space="preserve"> </w:t>
            </w:r>
            <w:r w:rsidR="0056005B">
              <w:rPr>
                <w:sz w:val="18"/>
                <w:szCs w:val="18"/>
              </w:rPr>
              <w:t xml:space="preserve">    </w:t>
            </w:r>
            <w:r w:rsidR="006F1BF5" w:rsidRPr="006F1BF5">
              <w:rPr>
                <w:b/>
                <w:sz w:val="18"/>
                <w:szCs w:val="18"/>
              </w:rPr>
              <w:t>OD :</w:t>
            </w:r>
            <w:r w:rsidR="006F1BF5">
              <w:rPr>
                <w:sz w:val="18"/>
                <w:szCs w:val="18"/>
              </w:rPr>
              <w:t xml:space="preserve"> </w:t>
            </w:r>
            <w:r w:rsidR="007E310D">
              <w:rPr>
                <w:sz w:val="18"/>
                <w:szCs w:val="18"/>
              </w:rPr>
              <w:t xml:space="preserve">□Non </w:t>
            </w:r>
            <w:r w:rsidRPr="002429F8">
              <w:rPr>
                <w:sz w:val="18"/>
                <w:szCs w:val="18"/>
              </w:rPr>
              <w:t xml:space="preserve"> </w:t>
            </w:r>
            <w:r w:rsidR="00D724D2">
              <w:rPr>
                <w:sz w:val="18"/>
                <w:szCs w:val="18"/>
              </w:rPr>
              <w:t>□Douteuse</w:t>
            </w:r>
            <w:r w:rsidR="007E310D">
              <w:rPr>
                <w:sz w:val="18"/>
                <w:szCs w:val="18"/>
              </w:rPr>
              <w:t xml:space="preserve">  </w:t>
            </w:r>
            <w:r w:rsidR="006F1BF5">
              <w:rPr>
                <w:sz w:val="18"/>
                <w:szCs w:val="18"/>
              </w:rPr>
              <w:t>□Oui</w:t>
            </w:r>
            <w:r w:rsidR="007E310D">
              <w:rPr>
                <w:sz w:val="18"/>
                <w:szCs w:val="18"/>
              </w:rPr>
              <w:t xml:space="preserve"> date </w:t>
            </w:r>
            <w:r w:rsidRPr="002429F8">
              <w:rPr>
                <w:sz w:val="18"/>
                <w:szCs w:val="18"/>
              </w:rPr>
              <w:t xml:space="preserve">découverte : -- /-- / ----             </w:t>
            </w:r>
          </w:p>
          <w:p w14:paraId="433863E2" w14:textId="06FEA9A0" w:rsidR="00087C32" w:rsidRPr="002429F8" w:rsidRDefault="00087C32" w:rsidP="00BC6B51">
            <w:pPr>
              <w:rPr>
                <w:sz w:val="18"/>
                <w:szCs w:val="18"/>
              </w:rPr>
            </w:pPr>
            <w:r w:rsidRPr="002429F8">
              <w:rPr>
                <w:b/>
                <w:sz w:val="18"/>
                <w:szCs w:val="18"/>
              </w:rPr>
              <w:t xml:space="preserve">Ablation cristallin : </w:t>
            </w:r>
            <w:r w:rsidR="00EF575A">
              <w:rPr>
                <w:sz w:val="18"/>
                <w:szCs w:val="18"/>
              </w:rPr>
              <w:t xml:space="preserve">□Non    </w:t>
            </w:r>
            <w:r w:rsidRPr="002429F8">
              <w:rPr>
                <w:sz w:val="18"/>
                <w:szCs w:val="18"/>
              </w:rPr>
              <w:t xml:space="preserve">   □Oui OG</w:t>
            </w:r>
            <w:r w:rsidR="00EF575A">
              <w:rPr>
                <w:sz w:val="18"/>
                <w:szCs w:val="18"/>
              </w:rPr>
              <w:t xml:space="preserve">    Date : -- /-- / ----     </w:t>
            </w:r>
            <w:r w:rsidRPr="002429F8">
              <w:rPr>
                <w:sz w:val="18"/>
                <w:szCs w:val="18"/>
              </w:rPr>
              <w:t xml:space="preserve">     □Oui OD    Date : -- /-- / ----             </w:t>
            </w:r>
          </w:p>
          <w:p w14:paraId="655CA4AC" w14:textId="044BB011" w:rsidR="00087C32" w:rsidRPr="002429F8" w:rsidRDefault="00087C32" w:rsidP="00DA68A0">
            <w:pPr>
              <w:shd w:val="clear" w:color="auto" w:fill="D8D8D8" w:themeFill="background2" w:themeFillShade="E6"/>
              <w:rPr>
                <w:sz w:val="18"/>
                <w:szCs w:val="18"/>
              </w:rPr>
            </w:pPr>
            <w:r w:rsidRPr="002429F8">
              <w:rPr>
                <w:b/>
                <w:sz w:val="18"/>
                <w:szCs w:val="18"/>
              </w:rPr>
              <w:t xml:space="preserve">Pose implant : </w:t>
            </w:r>
            <w:r w:rsidRPr="002429F8">
              <w:rPr>
                <w:sz w:val="18"/>
                <w:szCs w:val="18"/>
              </w:rPr>
              <w:t>□Non    □Oui O</w:t>
            </w:r>
            <w:r w:rsidR="00EF575A">
              <w:rPr>
                <w:sz w:val="18"/>
                <w:szCs w:val="18"/>
              </w:rPr>
              <w:t xml:space="preserve">G    Date : -- /-- / ----     </w:t>
            </w:r>
            <w:r w:rsidRPr="002429F8">
              <w:rPr>
                <w:sz w:val="18"/>
                <w:szCs w:val="18"/>
              </w:rPr>
              <w:t xml:space="preserve">      □Oui OD     Date : -- /-- / ----             </w:t>
            </w:r>
          </w:p>
          <w:p w14:paraId="2E2656F1" w14:textId="77777777" w:rsidR="00087C32" w:rsidRPr="002429F8" w:rsidRDefault="00087C32" w:rsidP="00BC6B51">
            <w:pPr>
              <w:rPr>
                <w:b/>
                <w:sz w:val="18"/>
                <w:szCs w:val="18"/>
              </w:rPr>
            </w:pPr>
            <w:r w:rsidRPr="002429F8">
              <w:rPr>
                <w:b/>
                <w:sz w:val="18"/>
                <w:szCs w:val="18"/>
              </w:rPr>
              <w:t xml:space="preserve">Cataracte :       </w:t>
            </w:r>
            <w:r w:rsidRPr="002429F8">
              <w:rPr>
                <w:sz w:val="18"/>
                <w:szCs w:val="18"/>
              </w:rPr>
              <w:t>□Non        □Oui OG       Date intervention :</w:t>
            </w:r>
            <w:r w:rsidRPr="002429F8">
              <w:rPr>
                <w:b/>
                <w:sz w:val="18"/>
                <w:szCs w:val="18"/>
              </w:rPr>
              <w:t xml:space="preserve"> </w:t>
            </w:r>
            <w:r w:rsidRPr="002429F8">
              <w:rPr>
                <w:sz w:val="18"/>
                <w:szCs w:val="18"/>
              </w:rPr>
              <w:t>-- /-- / ----           □Oui OD         Date intervention :</w:t>
            </w:r>
            <w:r w:rsidRPr="002429F8">
              <w:rPr>
                <w:b/>
                <w:sz w:val="18"/>
                <w:szCs w:val="18"/>
              </w:rPr>
              <w:t xml:space="preserve"> </w:t>
            </w:r>
            <w:r w:rsidRPr="002429F8">
              <w:rPr>
                <w:sz w:val="18"/>
                <w:szCs w:val="18"/>
              </w:rPr>
              <w:t xml:space="preserve">-- /-- / ----             </w:t>
            </w:r>
          </w:p>
          <w:p w14:paraId="0FE22A14" w14:textId="77777777" w:rsidR="00087C32" w:rsidRPr="002429F8" w:rsidRDefault="00087C32" w:rsidP="00DA68A0">
            <w:pPr>
              <w:shd w:val="clear" w:color="auto" w:fill="D8D8D8" w:themeFill="background2" w:themeFillShade="E6"/>
              <w:rPr>
                <w:sz w:val="18"/>
                <w:szCs w:val="18"/>
              </w:rPr>
            </w:pPr>
            <w:r w:rsidRPr="002429F8">
              <w:rPr>
                <w:b/>
                <w:sz w:val="18"/>
                <w:szCs w:val="18"/>
              </w:rPr>
              <w:t xml:space="preserve">Décollement rétinien :  </w:t>
            </w:r>
            <w:r w:rsidRPr="002429F8">
              <w:rPr>
                <w:sz w:val="18"/>
                <w:szCs w:val="18"/>
              </w:rPr>
              <w:t>□Non     □Oui OG   Date 1</w:t>
            </w:r>
            <w:r w:rsidRPr="002429F8">
              <w:rPr>
                <w:sz w:val="18"/>
                <w:szCs w:val="18"/>
                <w:vertAlign w:val="superscript"/>
              </w:rPr>
              <w:t>er</w:t>
            </w:r>
            <w:r w:rsidRPr="002429F8">
              <w:rPr>
                <w:sz w:val="18"/>
                <w:szCs w:val="18"/>
              </w:rPr>
              <w:t xml:space="preserve"> décollement : -- /-- / ----          □Oui OD    Date 1</w:t>
            </w:r>
            <w:r w:rsidRPr="002429F8">
              <w:rPr>
                <w:sz w:val="18"/>
                <w:szCs w:val="18"/>
                <w:vertAlign w:val="superscript"/>
              </w:rPr>
              <w:t>er</w:t>
            </w:r>
            <w:r w:rsidRPr="002429F8">
              <w:rPr>
                <w:sz w:val="18"/>
                <w:szCs w:val="18"/>
              </w:rPr>
              <w:t xml:space="preserve"> décollement : -- /-- / ----             </w:t>
            </w:r>
          </w:p>
          <w:p w14:paraId="72750287" w14:textId="496D621C" w:rsidR="00087C32" w:rsidRPr="002429F8" w:rsidRDefault="00087C32" w:rsidP="00BC6B51">
            <w:pPr>
              <w:rPr>
                <w:b/>
                <w:sz w:val="18"/>
                <w:szCs w:val="18"/>
              </w:rPr>
            </w:pPr>
            <w:r w:rsidRPr="002429F8">
              <w:rPr>
                <w:b/>
                <w:sz w:val="18"/>
                <w:szCs w:val="18"/>
              </w:rPr>
              <w:t xml:space="preserve">Iris </w:t>
            </w:r>
            <w:proofErr w:type="spellStart"/>
            <w:r w:rsidRPr="002429F8">
              <w:rPr>
                <w:b/>
                <w:sz w:val="18"/>
                <w:szCs w:val="18"/>
              </w:rPr>
              <w:t>Floculli</w:t>
            </w:r>
            <w:proofErr w:type="spellEnd"/>
            <w:r w:rsidRPr="002429F8">
              <w:rPr>
                <w:b/>
                <w:sz w:val="18"/>
                <w:szCs w:val="18"/>
              </w:rPr>
              <w:t xml:space="preserve"> :    </w:t>
            </w:r>
            <w:r w:rsidRPr="002429F8">
              <w:rPr>
                <w:sz w:val="18"/>
                <w:szCs w:val="18"/>
              </w:rPr>
              <w:t xml:space="preserve">□Non         □Oui OG       □Oui OD          </w:t>
            </w:r>
          </w:p>
          <w:p w14:paraId="0DEED6E7" w14:textId="676C8EF5" w:rsidR="00087C32" w:rsidRPr="002429F8" w:rsidRDefault="00087C32" w:rsidP="00BC6B51">
            <w:pPr>
              <w:rPr>
                <w:b/>
                <w:sz w:val="18"/>
                <w:szCs w:val="18"/>
              </w:rPr>
            </w:pPr>
            <w:r w:rsidRPr="00DA68A0">
              <w:rPr>
                <w:b/>
                <w:sz w:val="18"/>
                <w:szCs w:val="18"/>
                <w:shd w:val="clear" w:color="auto" w:fill="D8D8D8" w:themeFill="background2" w:themeFillShade="E6"/>
              </w:rPr>
              <w:t xml:space="preserve">Glaucome :     </w:t>
            </w:r>
            <w:r w:rsidRPr="00DA68A0">
              <w:rPr>
                <w:sz w:val="18"/>
                <w:szCs w:val="18"/>
                <w:shd w:val="clear" w:color="auto" w:fill="D8D8D8" w:themeFill="background2" w:themeFillShade="E6"/>
              </w:rPr>
              <w:t>□Non         □Oui OG       □Oui OD</w:t>
            </w:r>
            <w:r w:rsidRPr="00237383">
              <w:rPr>
                <w:sz w:val="18"/>
                <w:szCs w:val="18"/>
                <w:shd w:val="clear" w:color="auto" w:fill="F0F0F0" w:themeFill="background2"/>
              </w:rPr>
              <w:t xml:space="preserve">     </w:t>
            </w:r>
            <w:r w:rsidR="00237383" w:rsidRPr="00237383">
              <w:rPr>
                <w:sz w:val="18"/>
                <w:szCs w:val="18"/>
                <w:shd w:val="clear" w:color="auto" w:fill="F0F0F0" w:themeFill="background2"/>
              </w:rPr>
              <w:t xml:space="preserve">                  </w:t>
            </w:r>
            <w:r w:rsidRPr="00237383">
              <w:rPr>
                <w:sz w:val="18"/>
                <w:szCs w:val="18"/>
                <w:shd w:val="clear" w:color="auto" w:fill="F0F0F0" w:themeFill="background2"/>
              </w:rPr>
              <w:t xml:space="preserve">     </w:t>
            </w:r>
          </w:p>
        </w:tc>
      </w:tr>
      <w:tr w:rsidR="00087C32" w:rsidRPr="00BC7A20" w14:paraId="466CFEBF" w14:textId="77777777" w:rsidTr="00BC6B51">
        <w:trPr>
          <w:trHeight w:val="1673"/>
        </w:trPr>
        <w:tc>
          <w:tcPr>
            <w:tcW w:w="1637" w:type="dxa"/>
            <w:shd w:val="clear" w:color="auto" w:fill="FFFFFF" w:themeFill="background1"/>
            <w:vAlign w:val="center"/>
          </w:tcPr>
          <w:p w14:paraId="7123D85C" w14:textId="77777777" w:rsidR="00087C32" w:rsidRPr="00A42830" w:rsidRDefault="00087C32" w:rsidP="00BC6B51">
            <w:pPr>
              <w:jc w:val="center"/>
              <w:rPr>
                <w:rFonts w:ascii="Lato Light" w:hAnsi="Lato Light" w:cs="Segoe UI"/>
                <w:b/>
                <w:sz w:val="21"/>
                <w:szCs w:val="21"/>
              </w:rPr>
            </w:pPr>
            <w:r w:rsidRPr="0099490F">
              <w:rPr>
                <w:b/>
                <w:sz w:val="21"/>
                <w:szCs w:val="21"/>
              </w:rPr>
              <w:t>Cardiologie</w:t>
            </w:r>
          </w:p>
          <w:p w14:paraId="07302F7F" w14:textId="604710CA" w:rsidR="00087C32" w:rsidRPr="0099490F" w:rsidRDefault="00087C32" w:rsidP="00BC6B51">
            <w:pPr>
              <w:jc w:val="center"/>
              <w:rPr>
                <w:bCs/>
                <w:sz w:val="18"/>
                <w:szCs w:val="18"/>
              </w:rPr>
            </w:pPr>
            <w:r w:rsidRPr="0099490F">
              <w:rPr>
                <w:bCs/>
                <w:sz w:val="20"/>
                <w:szCs w:val="20"/>
              </w:rPr>
              <w:t>(</w:t>
            </w:r>
            <w:r w:rsidR="0099490F" w:rsidRPr="0099490F">
              <w:rPr>
                <w:bCs/>
                <w:sz w:val="20"/>
                <w:szCs w:val="20"/>
              </w:rPr>
              <w:t>V</w:t>
            </w:r>
            <w:r w:rsidRPr="0099490F">
              <w:rPr>
                <w:bCs/>
                <w:sz w:val="20"/>
                <w:szCs w:val="20"/>
              </w:rPr>
              <w:t>aleurs</w:t>
            </w:r>
            <w:r w:rsidRPr="0099490F">
              <w:rPr>
                <w:rFonts w:ascii="Lato Light" w:hAnsi="Lato Light" w:cs="Segoe UI"/>
                <w:bCs/>
                <w:sz w:val="18"/>
                <w:szCs w:val="20"/>
              </w:rPr>
              <w:t xml:space="preserve"> </w:t>
            </w:r>
            <w:r w:rsidRPr="0099490F">
              <w:rPr>
                <w:bCs/>
                <w:sz w:val="20"/>
                <w:szCs w:val="20"/>
              </w:rPr>
              <w:t>en mm)</w:t>
            </w:r>
          </w:p>
        </w:tc>
        <w:tc>
          <w:tcPr>
            <w:tcW w:w="9698" w:type="dxa"/>
            <w:shd w:val="clear" w:color="auto" w:fill="FFFFFF" w:themeFill="background1"/>
          </w:tcPr>
          <w:p w14:paraId="5E9AC82B" w14:textId="77777777" w:rsidR="00087C32" w:rsidRPr="002429F8" w:rsidRDefault="00087C32" w:rsidP="00BC6B51">
            <w:pPr>
              <w:rPr>
                <w:b/>
                <w:sz w:val="18"/>
                <w:szCs w:val="18"/>
              </w:rPr>
            </w:pPr>
            <w:r w:rsidRPr="002429F8">
              <w:rPr>
                <w:b/>
                <w:sz w:val="18"/>
                <w:szCs w:val="18"/>
              </w:rPr>
              <w:t xml:space="preserve">PAS :         PAD :         FC :            Anneau :                Sinus de </w:t>
            </w:r>
            <w:proofErr w:type="spellStart"/>
            <w:r w:rsidRPr="002429F8">
              <w:rPr>
                <w:b/>
                <w:sz w:val="18"/>
                <w:szCs w:val="18"/>
              </w:rPr>
              <w:t>Valsava</w:t>
            </w:r>
            <w:proofErr w:type="spellEnd"/>
            <w:r w:rsidRPr="002429F8">
              <w:rPr>
                <w:b/>
                <w:sz w:val="18"/>
                <w:szCs w:val="18"/>
              </w:rPr>
              <w:t> :        Jonction sino-tubulaire :              Crosse :</w:t>
            </w:r>
          </w:p>
          <w:p w14:paraId="72FDF9D4" w14:textId="77777777" w:rsidR="00087C32" w:rsidRPr="002429F8" w:rsidRDefault="00087C32" w:rsidP="00DA68A0">
            <w:pPr>
              <w:shd w:val="clear" w:color="auto" w:fill="D8D8D8" w:themeFill="background2" w:themeFillShade="E6"/>
              <w:rPr>
                <w:b/>
                <w:sz w:val="18"/>
                <w:szCs w:val="18"/>
              </w:rPr>
            </w:pPr>
            <w:r w:rsidRPr="002429F8">
              <w:rPr>
                <w:b/>
                <w:sz w:val="18"/>
                <w:szCs w:val="18"/>
              </w:rPr>
              <w:t xml:space="preserve"> Aorte ascendante :           Aorte descendante :           Aorte abdominale :              DTD :           DTS :            FEVG :</w:t>
            </w:r>
          </w:p>
          <w:p w14:paraId="14661C8D" w14:textId="1C749909" w:rsidR="00087C32" w:rsidRPr="002429F8" w:rsidRDefault="00087C32" w:rsidP="00BC6B51">
            <w:pPr>
              <w:rPr>
                <w:b/>
                <w:sz w:val="18"/>
                <w:szCs w:val="18"/>
              </w:rPr>
            </w:pPr>
            <w:r w:rsidRPr="002429F8">
              <w:rPr>
                <w:b/>
                <w:sz w:val="18"/>
                <w:szCs w:val="18"/>
              </w:rPr>
              <w:t>Facteurs de risque :</w:t>
            </w:r>
            <w:r w:rsidR="00EF575A">
              <w:rPr>
                <w:b/>
                <w:sz w:val="18"/>
                <w:szCs w:val="18"/>
              </w:rPr>
              <w:t xml:space="preserve"> </w:t>
            </w:r>
            <w:r w:rsidR="00EF575A">
              <w:rPr>
                <w:sz w:val="18"/>
                <w:szCs w:val="18"/>
              </w:rPr>
              <w:t xml:space="preserve">□Absent </w:t>
            </w:r>
            <w:r w:rsidRPr="002429F8">
              <w:rPr>
                <w:b/>
                <w:sz w:val="18"/>
                <w:szCs w:val="18"/>
              </w:rPr>
              <w:t xml:space="preserve"> </w:t>
            </w:r>
            <w:r w:rsidRPr="002429F8">
              <w:rPr>
                <w:sz w:val="18"/>
                <w:szCs w:val="18"/>
              </w:rPr>
              <w:t xml:space="preserve">□HTA traitée </w:t>
            </w:r>
            <w:r w:rsidR="00A660F3">
              <w:rPr>
                <w:sz w:val="18"/>
                <w:szCs w:val="18"/>
              </w:rPr>
              <w:t xml:space="preserve"> </w:t>
            </w:r>
            <w:r w:rsidRPr="002429F8">
              <w:rPr>
                <w:sz w:val="18"/>
                <w:szCs w:val="18"/>
              </w:rPr>
              <w:t>□Diabète traité</w:t>
            </w:r>
            <w:r w:rsidR="00A660F3">
              <w:rPr>
                <w:sz w:val="18"/>
                <w:szCs w:val="18"/>
              </w:rPr>
              <w:t xml:space="preserve">  </w:t>
            </w:r>
            <w:r w:rsidRPr="002429F8">
              <w:rPr>
                <w:sz w:val="18"/>
                <w:szCs w:val="18"/>
              </w:rPr>
              <w:t xml:space="preserve"> □Hypercholestérolémie</w:t>
            </w:r>
            <w:r w:rsidR="00A660F3">
              <w:rPr>
                <w:sz w:val="18"/>
                <w:szCs w:val="18"/>
              </w:rPr>
              <w:t xml:space="preserve">  </w:t>
            </w:r>
            <w:r w:rsidRPr="002429F8">
              <w:rPr>
                <w:sz w:val="18"/>
                <w:szCs w:val="18"/>
              </w:rPr>
              <w:t xml:space="preserve"> □Tabagisme </w:t>
            </w:r>
            <w:r w:rsidR="00EF575A">
              <w:rPr>
                <w:sz w:val="18"/>
                <w:szCs w:val="18"/>
              </w:rPr>
              <w:t>(</w:t>
            </w:r>
            <w:r w:rsidR="00EF575A" w:rsidRPr="002429F8">
              <w:rPr>
                <w:sz w:val="18"/>
                <w:szCs w:val="18"/>
              </w:rPr>
              <w:t>présent</w:t>
            </w:r>
            <w:r w:rsidR="00EF575A">
              <w:rPr>
                <w:sz w:val="18"/>
                <w:szCs w:val="18"/>
              </w:rPr>
              <w:t xml:space="preserve">/passé)  </w:t>
            </w:r>
            <w:r w:rsidR="00A660F3">
              <w:rPr>
                <w:sz w:val="18"/>
                <w:szCs w:val="18"/>
              </w:rPr>
              <w:t xml:space="preserve"> </w:t>
            </w:r>
            <w:r w:rsidRPr="002429F8">
              <w:rPr>
                <w:sz w:val="18"/>
                <w:szCs w:val="18"/>
              </w:rPr>
              <w:t xml:space="preserve"> □ Sport</w:t>
            </w:r>
          </w:p>
          <w:p w14:paraId="2C61FB4E" w14:textId="77777777" w:rsidR="00087C32" w:rsidRPr="002429F8" w:rsidRDefault="00087C32" w:rsidP="00DA68A0">
            <w:pPr>
              <w:shd w:val="clear" w:color="auto" w:fill="D8D8D8" w:themeFill="background2" w:themeFillShade="E6"/>
              <w:rPr>
                <w:sz w:val="18"/>
                <w:szCs w:val="18"/>
              </w:rPr>
            </w:pPr>
            <w:r w:rsidRPr="002429F8">
              <w:rPr>
                <w:b/>
                <w:sz w:val="18"/>
                <w:szCs w:val="18"/>
              </w:rPr>
              <w:t>Dissection de l’aorte :</w:t>
            </w:r>
            <w:r w:rsidRPr="002429F8">
              <w:rPr>
                <w:sz w:val="18"/>
                <w:szCs w:val="18"/>
              </w:rPr>
              <w:t xml:space="preserve">     □Absent       □Type A      Date : -- /-- / ----               □Type B          Date : -- /-- / ----             </w:t>
            </w:r>
          </w:p>
          <w:p w14:paraId="45F2AE03" w14:textId="77777777" w:rsidR="00087C32" w:rsidRPr="002429F8" w:rsidRDefault="00087C32" w:rsidP="00BC6B51">
            <w:pPr>
              <w:rPr>
                <w:sz w:val="18"/>
                <w:szCs w:val="18"/>
              </w:rPr>
            </w:pPr>
            <w:r w:rsidRPr="002429F8">
              <w:rPr>
                <w:b/>
                <w:sz w:val="18"/>
                <w:szCs w:val="18"/>
              </w:rPr>
              <w:t>Chirurgie de l’aorte ascendante :</w:t>
            </w:r>
            <w:r w:rsidRPr="002429F8">
              <w:rPr>
                <w:sz w:val="18"/>
                <w:szCs w:val="18"/>
              </w:rPr>
              <w:t xml:space="preserve">       □Absent     □Tube sus </w:t>
            </w:r>
            <w:proofErr w:type="spellStart"/>
            <w:r w:rsidRPr="002429F8">
              <w:rPr>
                <w:sz w:val="18"/>
                <w:szCs w:val="18"/>
              </w:rPr>
              <w:t>coro</w:t>
            </w:r>
            <w:proofErr w:type="spellEnd"/>
            <w:r w:rsidRPr="002429F8">
              <w:rPr>
                <w:sz w:val="18"/>
                <w:szCs w:val="18"/>
              </w:rPr>
              <w:t xml:space="preserve">      □Réimplantation des </w:t>
            </w:r>
            <w:proofErr w:type="spellStart"/>
            <w:r w:rsidRPr="002429F8">
              <w:rPr>
                <w:sz w:val="18"/>
                <w:szCs w:val="18"/>
              </w:rPr>
              <w:t>coro</w:t>
            </w:r>
            <w:proofErr w:type="spellEnd"/>
            <w:r w:rsidRPr="002429F8">
              <w:rPr>
                <w:sz w:val="18"/>
                <w:szCs w:val="18"/>
              </w:rPr>
              <w:t xml:space="preserve">       Date : -- /-- / ----      </w:t>
            </w:r>
          </w:p>
          <w:p w14:paraId="0A0A784B" w14:textId="4A32F2E9" w:rsidR="00087C32" w:rsidRPr="002429F8" w:rsidRDefault="00087C32" w:rsidP="00DA68A0">
            <w:pPr>
              <w:shd w:val="clear" w:color="auto" w:fill="D8D8D8" w:themeFill="background2" w:themeFillShade="E6"/>
              <w:rPr>
                <w:sz w:val="18"/>
                <w:szCs w:val="18"/>
              </w:rPr>
            </w:pPr>
            <w:r w:rsidRPr="002429F8">
              <w:rPr>
                <w:b/>
                <w:sz w:val="18"/>
                <w:szCs w:val="18"/>
              </w:rPr>
              <w:t>Valve aortique :</w:t>
            </w:r>
            <w:r w:rsidRPr="002429F8">
              <w:rPr>
                <w:sz w:val="18"/>
                <w:szCs w:val="18"/>
              </w:rPr>
              <w:t xml:space="preserve">    □Tricuspide     □Bicuspide     □Inconnu </w:t>
            </w:r>
            <w:r w:rsidR="00EF575A">
              <w:rPr>
                <w:sz w:val="18"/>
                <w:szCs w:val="18"/>
              </w:rPr>
              <w:t xml:space="preserve">         </w:t>
            </w:r>
            <w:r w:rsidR="00E66C45">
              <w:rPr>
                <w:sz w:val="18"/>
                <w:szCs w:val="18"/>
              </w:rPr>
              <w:t xml:space="preserve">                      </w:t>
            </w:r>
            <w:r w:rsidR="00EF575A">
              <w:rPr>
                <w:b/>
                <w:sz w:val="18"/>
                <w:szCs w:val="18"/>
              </w:rPr>
              <w:t xml:space="preserve"> Fuite A</w:t>
            </w:r>
            <w:r w:rsidR="00EF575A" w:rsidRPr="002429F8">
              <w:rPr>
                <w:b/>
                <w:sz w:val="18"/>
                <w:szCs w:val="18"/>
              </w:rPr>
              <w:t>ortique</w:t>
            </w:r>
            <w:r w:rsidR="00EF575A">
              <w:rPr>
                <w:sz w:val="18"/>
                <w:szCs w:val="18"/>
              </w:rPr>
              <w:t xml:space="preserve"> : </w:t>
            </w:r>
            <w:r w:rsidR="00EF575A" w:rsidRPr="002429F8">
              <w:rPr>
                <w:sz w:val="18"/>
                <w:szCs w:val="18"/>
              </w:rPr>
              <w:t>□</w:t>
            </w:r>
            <w:r w:rsidR="00EF575A">
              <w:rPr>
                <w:sz w:val="18"/>
                <w:szCs w:val="18"/>
              </w:rPr>
              <w:t xml:space="preserve">0   </w:t>
            </w:r>
            <w:r w:rsidR="00EF575A" w:rsidRPr="002429F8">
              <w:rPr>
                <w:sz w:val="18"/>
                <w:szCs w:val="18"/>
              </w:rPr>
              <w:t>□</w:t>
            </w:r>
            <w:r w:rsidR="00EF575A">
              <w:rPr>
                <w:sz w:val="18"/>
                <w:szCs w:val="18"/>
              </w:rPr>
              <w:t>1</w:t>
            </w:r>
            <w:r w:rsidR="005208E4">
              <w:rPr>
                <w:sz w:val="18"/>
                <w:szCs w:val="18"/>
              </w:rPr>
              <w:t>+</w:t>
            </w:r>
            <w:r w:rsidR="00EF575A">
              <w:rPr>
                <w:sz w:val="18"/>
                <w:szCs w:val="18"/>
              </w:rPr>
              <w:t xml:space="preserve">   </w:t>
            </w:r>
            <w:r w:rsidR="00EF575A" w:rsidRPr="002429F8">
              <w:rPr>
                <w:sz w:val="18"/>
                <w:szCs w:val="18"/>
              </w:rPr>
              <w:t>□</w:t>
            </w:r>
            <w:r w:rsidR="00EF575A">
              <w:rPr>
                <w:sz w:val="18"/>
                <w:szCs w:val="18"/>
              </w:rPr>
              <w:t>2</w:t>
            </w:r>
            <w:r w:rsidR="005208E4">
              <w:rPr>
                <w:sz w:val="18"/>
                <w:szCs w:val="18"/>
              </w:rPr>
              <w:t>+</w:t>
            </w:r>
            <w:r w:rsidR="00EF575A">
              <w:rPr>
                <w:sz w:val="18"/>
                <w:szCs w:val="18"/>
              </w:rPr>
              <w:t xml:space="preserve">   </w:t>
            </w:r>
            <w:r w:rsidR="00EF575A" w:rsidRPr="002429F8">
              <w:rPr>
                <w:sz w:val="18"/>
                <w:szCs w:val="18"/>
              </w:rPr>
              <w:t>□</w:t>
            </w:r>
            <w:r w:rsidR="00EF575A">
              <w:rPr>
                <w:sz w:val="18"/>
                <w:szCs w:val="18"/>
              </w:rPr>
              <w:t>3</w:t>
            </w:r>
            <w:r w:rsidR="005208E4">
              <w:rPr>
                <w:sz w:val="18"/>
                <w:szCs w:val="18"/>
              </w:rPr>
              <w:t>+</w:t>
            </w:r>
            <w:r w:rsidR="00EF575A">
              <w:rPr>
                <w:sz w:val="18"/>
                <w:szCs w:val="18"/>
              </w:rPr>
              <w:t xml:space="preserve">   </w:t>
            </w:r>
            <w:r w:rsidR="00EF575A" w:rsidRPr="002429F8">
              <w:rPr>
                <w:sz w:val="18"/>
                <w:szCs w:val="18"/>
              </w:rPr>
              <w:t>□</w:t>
            </w:r>
            <w:r w:rsidR="00EF575A">
              <w:rPr>
                <w:sz w:val="18"/>
                <w:szCs w:val="18"/>
              </w:rPr>
              <w:t>4+</w:t>
            </w:r>
            <w:r w:rsidR="00EF575A" w:rsidRPr="002429F8">
              <w:rPr>
                <w:sz w:val="18"/>
                <w:szCs w:val="18"/>
              </w:rPr>
              <w:t xml:space="preserve">             </w:t>
            </w:r>
            <w:r w:rsidRPr="002429F8">
              <w:rPr>
                <w:sz w:val="18"/>
                <w:szCs w:val="18"/>
              </w:rPr>
              <w:t xml:space="preserve">      </w:t>
            </w:r>
          </w:p>
          <w:p w14:paraId="4EB5887F" w14:textId="77777777" w:rsidR="00087C32" w:rsidRPr="002429F8" w:rsidRDefault="00087C32" w:rsidP="00BC6B51">
            <w:pPr>
              <w:rPr>
                <w:sz w:val="18"/>
                <w:szCs w:val="18"/>
              </w:rPr>
            </w:pPr>
            <w:r w:rsidRPr="002429F8">
              <w:rPr>
                <w:b/>
                <w:sz w:val="18"/>
                <w:szCs w:val="18"/>
              </w:rPr>
              <w:t>Remplacement valvulaire aortique :</w:t>
            </w:r>
            <w:r w:rsidRPr="002429F8">
              <w:rPr>
                <w:sz w:val="18"/>
                <w:szCs w:val="18"/>
              </w:rPr>
              <w:t xml:space="preserve">    □Absent    □Plastie     □Mécanique     □Bioprothèse         Date : -- /-- / ----      </w:t>
            </w:r>
          </w:p>
          <w:p w14:paraId="25425345" w14:textId="47259CAF" w:rsidR="00087C32" w:rsidRPr="002429F8" w:rsidRDefault="00087C32" w:rsidP="00DA68A0">
            <w:pPr>
              <w:shd w:val="clear" w:color="auto" w:fill="D8D8D8" w:themeFill="background2" w:themeFillShade="E6"/>
              <w:rPr>
                <w:sz w:val="18"/>
                <w:szCs w:val="18"/>
              </w:rPr>
            </w:pPr>
            <w:r w:rsidRPr="002429F8">
              <w:rPr>
                <w:b/>
                <w:sz w:val="18"/>
                <w:szCs w:val="18"/>
              </w:rPr>
              <w:t>Valve mitrale :</w:t>
            </w:r>
            <w:r w:rsidR="00EF575A">
              <w:rPr>
                <w:sz w:val="18"/>
                <w:szCs w:val="18"/>
              </w:rPr>
              <w:t xml:space="preserve"> □</w:t>
            </w:r>
            <w:proofErr w:type="spellStart"/>
            <w:r w:rsidR="00EF575A">
              <w:rPr>
                <w:sz w:val="18"/>
                <w:szCs w:val="18"/>
              </w:rPr>
              <w:t>Myxoïde</w:t>
            </w:r>
            <w:proofErr w:type="spellEnd"/>
            <w:r w:rsidR="00EF575A">
              <w:rPr>
                <w:sz w:val="18"/>
                <w:szCs w:val="18"/>
              </w:rPr>
              <w:t xml:space="preserve">   □Normal    </w:t>
            </w:r>
            <w:r w:rsidRPr="002429F8">
              <w:rPr>
                <w:sz w:val="18"/>
                <w:szCs w:val="18"/>
              </w:rPr>
              <w:t xml:space="preserve">□ </w:t>
            </w:r>
            <w:proofErr w:type="spellStart"/>
            <w:r w:rsidRPr="002429F8">
              <w:rPr>
                <w:sz w:val="18"/>
                <w:szCs w:val="18"/>
              </w:rPr>
              <w:t>Ballonisation</w:t>
            </w:r>
            <w:proofErr w:type="spellEnd"/>
            <w:r w:rsidRPr="002429F8">
              <w:rPr>
                <w:sz w:val="18"/>
                <w:szCs w:val="18"/>
              </w:rPr>
              <w:t xml:space="preserve">   </w:t>
            </w:r>
            <w:r w:rsidR="00EF575A">
              <w:rPr>
                <w:sz w:val="18"/>
                <w:szCs w:val="18"/>
              </w:rPr>
              <w:t xml:space="preserve">  □ Prolapsus </w:t>
            </w:r>
            <w:r w:rsidRPr="002429F8">
              <w:rPr>
                <w:sz w:val="18"/>
                <w:szCs w:val="18"/>
              </w:rPr>
              <w:t xml:space="preserve">  □DAM</w:t>
            </w:r>
            <w:r w:rsidR="00EF575A">
              <w:rPr>
                <w:sz w:val="18"/>
                <w:szCs w:val="18"/>
              </w:rPr>
              <w:t xml:space="preserve">  </w:t>
            </w:r>
            <w:r w:rsidR="00EF575A">
              <w:rPr>
                <w:b/>
                <w:sz w:val="18"/>
                <w:szCs w:val="18"/>
              </w:rPr>
              <w:t xml:space="preserve">     </w:t>
            </w:r>
            <w:r w:rsidR="00E66C45">
              <w:rPr>
                <w:b/>
                <w:sz w:val="18"/>
                <w:szCs w:val="18"/>
              </w:rPr>
              <w:t xml:space="preserve">          </w:t>
            </w:r>
            <w:r w:rsidR="00EF575A">
              <w:rPr>
                <w:b/>
                <w:sz w:val="18"/>
                <w:szCs w:val="18"/>
              </w:rPr>
              <w:t xml:space="preserve"> Fuite Mitrale</w:t>
            </w:r>
            <w:r w:rsidR="00E66C45">
              <w:rPr>
                <w:sz w:val="18"/>
                <w:szCs w:val="18"/>
              </w:rPr>
              <w:t> </w:t>
            </w:r>
            <w:r w:rsidR="00EF575A">
              <w:rPr>
                <w:sz w:val="18"/>
                <w:szCs w:val="18"/>
              </w:rPr>
              <w:t>: </w:t>
            </w:r>
            <w:r w:rsidR="00EF575A" w:rsidRPr="002429F8">
              <w:rPr>
                <w:sz w:val="18"/>
                <w:szCs w:val="18"/>
              </w:rPr>
              <w:t>□</w:t>
            </w:r>
            <w:r w:rsidR="00EF575A">
              <w:rPr>
                <w:sz w:val="18"/>
                <w:szCs w:val="18"/>
              </w:rPr>
              <w:t xml:space="preserve">0 </w:t>
            </w:r>
            <w:r w:rsidR="00E66C45">
              <w:rPr>
                <w:sz w:val="18"/>
                <w:szCs w:val="18"/>
              </w:rPr>
              <w:t xml:space="preserve"> </w:t>
            </w:r>
            <w:r w:rsidR="00EF575A">
              <w:rPr>
                <w:sz w:val="18"/>
                <w:szCs w:val="18"/>
              </w:rPr>
              <w:t xml:space="preserve"> </w:t>
            </w:r>
            <w:r w:rsidR="00EF575A" w:rsidRPr="002429F8">
              <w:rPr>
                <w:sz w:val="18"/>
                <w:szCs w:val="18"/>
              </w:rPr>
              <w:t>□</w:t>
            </w:r>
            <w:r w:rsidR="00EF575A">
              <w:rPr>
                <w:sz w:val="18"/>
                <w:szCs w:val="18"/>
              </w:rPr>
              <w:t>1</w:t>
            </w:r>
            <w:r w:rsidR="005208E4">
              <w:rPr>
                <w:sz w:val="18"/>
                <w:szCs w:val="18"/>
              </w:rPr>
              <w:t>+</w:t>
            </w:r>
            <w:r w:rsidR="00E66C45">
              <w:rPr>
                <w:sz w:val="18"/>
                <w:szCs w:val="18"/>
              </w:rPr>
              <w:t xml:space="preserve"> </w:t>
            </w:r>
            <w:r w:rsidR="00EF575A">
              <w:rPr>
                <w:sz w:val="18"/>
                <w:szCs w:val="18"/>
              </w:rPr>
              <w:t xml:space="preserve">  </w:t>
            </w:r>
            <w:r w:rsidR="00EF575A" w:rsidRPr="002429F8">
              <w:rPr>
                <w:sz w:val="18"/>
                <w:szCs w:val="18"/>
              </w:rPr>
              <w:t>□</w:t>
            </w:r>
            <w:r w:rsidR="00EF575A">
              <w:rPr>
                <w:sz w:val="18"/>
                <w:szCs w:val="18"/>
              </w:rPr>
              <w:t>2</w:t>
            </w:r>
            <w:r w:rsidR="005208E4">
              <w:rPr>
                <w:sz w:val="18"/>
                <w:szCs w:val="18"/>
              </w:rPr>
              <w:t>+</w:t>
            </w:r>
            <w:r w:rsidR="00E66C45">
              <w:rPr>
                <w:sz w:val="18"/>
                <w:szCs w:val="18"/>
              </w:rPr>
              <w:t xml:space="preserve"> </w:t>
            </w:r>
            <w:r w:rsidR="00EF575A">
              <w:rPr>
                <w:sz w:val="18"/>
                <w:szCs w:val="18"/>
              </w:rPr>
              <w:t xml:space="preserve">  </w:t>
            </w:r>
            <w:r w:rsidR="00EF575A" w:rsidRPr="002429F8">
              <w:rPr>
                <w:sz w:val="18"/>
                <w:szCs w:val="18"/>
              </w:rPr>
              <w:t>□</w:t>
            </w:r>
            <w:r w:rsidR="00EF575A">
              <w:rPr>
                <w:sz w:val="18"/>
                <w:szCs w:val="18"/>
              </w:rPr>
              <w:t>3</w:t>
            </w:r>
            <w:r w:rsidR="005208E4">
              <w:rPr>
                <w:sz w:val="18"/>
                <w:szCs w:val="18"/>
              </w:rPr>
              <w:t>+</w:t>
            </w:r>
            <w:r w:rsidR="00E66C45">
              <w:rPr>
                <w:sz w:val="18"/>
                <w:szCs w:val="18"/>
              </w:rPr>
              <w:t xml:space="preserve"> </w:t>
            </w:r>
            <w:r w:rsidR="00EF575A">
              <w:rPr>
                <w:sz w:val="18"/>
                <w:szCs w:val="18"/>
              </w:rPr>
              <w:t xml:space="preserve">  </w:t>
            </w:r>
            <w:r w:rsidR="00EF575A" w:rsidRPr="002429F8">
              <w:rPr>
                <w:sz w:val="18"/>
                <w:szCs w:val="18"/>
              </w:rPr>
              <w:t>□</w:t>
            </w:r>
            <w:r w:rsidR="00EF575A">
              <w:rPr>
                <w:sz w:val="18"/>
                <w:szCs w:val="18"/>
              </w:rPr>
              <w:t>4+</w:t>
            </w:r>
            <w:r w:rsidR="00EF575A" w:rsidRPr="002429F8">
              <w:rPr>
                <w:sz w:val="18"/>
                <w:szCs w:val="18"/>
              </w:rPr>
              <w:t xml:space="preserve">             </w:t>
            </w:r>
            <w:r w:rsidR="00EF575A">
              <w:rPr>
                <w:sz w:val="18"/>
                <w:szCs w:val="18"/>
              </w:rPr>
              <w:t xml:space="preserve">        </w:t>
            </w:r>
          </w:p>
          <w:p w14:paraId="7C813D74" w14:textId="77777777" w:rsidR="00087C32" w:rsidRPr="002429F8" w:rsidRDefault="00087C32" w:rsidP="00BC6B51">
            <w:pPr>
              <w:rPr>
                <w:sz w:val="18"/>
                <w:szCs w:val="18"/>
              </w:rPr>
            </w:pPr>
            <w:r w:rsidRPr="002429F8">
              <w:rPr>
                <w:b/>
                <w:sz w:val="18"/>
                <w:szCs w:val="18"/>
              </w:rPr>
              <w:t>Remplacement valvulaire mitral :</w:t>
            </w:r>
            <w:r w:rsidRPr="002429F8">
              <w:rPr>
                <w:sz w:val="18"/>
                <w:szCs w:val="18"/>
              </w:rPr>
              <w:t xml:space="preserve">     □Absent      □Plastie      □Mécanique    □Bioprothèse              Date : -- /-- / ----     </w:t>
            </w:r>
          </w:p>
          <w:p w14:paraId="051F7E9C" w14:textId="4133234C" w:rsidR="00087C32" w:rsidRPr="002429F8" w:rsidRDefault="00087C32" w:rsidP="00DA68A0">
            <w:pPr>
              <w:shd w:val="clear" w:color="auto" w:fill="D8D8D8" w:themeFill="background2" w:themeFillShade="E6"/>
              <w:rPr>
                <w:sz w:val="18"/>
                <w:szCs w:val="18"/>
              </w:rPr>
            </w:pPr>
            <w:r w:rsidRPr="002429F8">
              <w:rPr>
                <w:b/>
                <w:sz w:val="18"/>
                <w:szCs w:val="18"/>
              </w:rPr>
              <w:t>Atteinte périphérique :</w:t>
            </w:r>
            <w:r w:rsidRPr="002429F8">
              <w:rPr>
                <w:sz w:val="18"/>
                <w:szCs w:val="18"/>
              </w:rPr>
              <w:t xml:space="preserve"> □Absent  □Présent □Inconnu  </w:t>
            </w:r>
            <w:r w:rsidRPr="002429F8">
              <w:rPr>
                <w:b/>
                <w:sz w:val="18"/>
                <w:szCs w:val="18"/>
              </w:rPr>
              <w:t>Détail :</w:t>
            </w:r>
            <w:r w:rsidRPr="002429F8">
              <w:rPr>
                <w:sz w:val="18"/>
                <w:szCs w:val="18"/>
              </w:rPr>
              <w:t xml:space="preserve"> ………………………………………………………………………………</w:t>
            </w:r>
          </w:p>
          <w:p w14:paraId="2448D6B4" w14:textId="77777777" w:rsidR="00087C32" w:rsidRPr="002429F8" w:rsidRDefault="00087C32" w:rsidP="00BC6B51">
            <w:pPr>
              <w:rPr>
                <w:b/>
                <w:sz w:val="18"/>
                <w:szCs w:val="18"/>
              </w:rPr>
            </w:pPr>
            <w:r w:rsidRPr="002429F8">
              <w:rPr>
                <w:b/>
                <w:sz w:val="18"/>
                <w:szCs w:val="18"/>
              </w:rPr>
              <w:t xml:space="preserve">AVC :      </w:t>
            </w:r>
            <w:r w:rsidRPr="002429F8">
              <w:rPr>
                <w:sz w:val="18"/>
                <w:szCs w:val="18"/>
              </w:rPr>
              <w:t>□Oui      □Non       □Inconnu</w:t>
            </w:r>
            <w:r w:rsidRPr="002429F8">
              <w:rPr>
                <w:b/>
                <w:sz w:val="18"/>
                <w:szCs w:val="18"/>
              </w:rPr>
              <w:t xml:space="preserve">                                </w:t>
            </w:r>
          </w:p>
          <w:p w14:paraId="19617B6E" w14:textId="77777777" w:rsidR="00087C32" w:rsidRPr="002429F8" w:rsidRDefault="00087C32" w:rsidP="00DA68A0">
            <w:pPr>
              <w:shd w:val="clear" w:color="auto" w:fill="D8D8D8" w:themeFill="background2" w:themeFillShade="E6"/>
              <w:rPr>
                <w:sz w:val="18"/>
                <w:szCs w:val="18"/>
              </w:rPr>
            </w:pPr>
            <w:r w:rsidRPr="002429F8">
              <w:rPr>
                <w:b/>
                <w:sz w:val="18"/>
                <w:szCs w:val="18"/>
              </w:rPr>
              <w:t>Cardiopathie structurelle :</w:t>
            </w:r>
            <w:r w:rsidRPr="002429F8">
              <w:rPr>
                <w:sz w:val="18"/>
                <w:szCs w:val="18"/>
              </w:rPr>
              <w:t xml:space="preserve">         □Absent      □CIA      □CIV      □Sténose        □PCA          □Inconnu</w:t>
            </w:r>
          </w:p>
          <w:p w14:paraId="4BC8DBBD" w14:textId="77777777" w:rsidR="00087C32" w:rsidRPr="002429F8" w:rsidRDefault="00087C32" w:rsidP="00BC6B51">
            <w:pPr>
              <w:rPr>
                <w:sz w:val="18"/>
                <w:szCs w:val="18"/>
              </w:rPr>
            </w:pPr>
            <w:r w:rsidRPr="002429F8">
              <w:rPr>
                <w:b/>
                <w:sz w:val="18"/>
                <w:szCs w:val="18"/>
              </w:rPr>
              <w:t>Transplantation :</w:t>
            </w:r>
            <w:r w:rsidRPr="002429F8">
              <w:rPr>
                <w:sz w:val="18"/>
                <w:szCs w:val="18"/>
              </w:rPr>
              <w:t xml:space="preserve">             □Non              □Oui      Date :  -- /-- / ----                             □Inconnu</w:t>
            </w:r>
          </w:p>
          <w:p w14:paraId="73A2C503" w14:textId="3F5A5E83" w:rsidR="00087C32" w:rsidRPr="002429F8" w:rsidRDefault="00087C32" w:rsidP="00BC6B51">
            <w:pPr>
              <w:rPr>
                <w:sz w:val="18"/>
                <w:szCs w:val="18"/>
              </w:rPr>
            </w:pPr>
            <w:r w:rsidRPr="00DA68A0">
              <w:rPr>
                <w:b/>
                <w:sz w:val="18"/>
                <w:szCs w:val="18"/>
                <w:shd w:val="clear" w:color="auto" w:fill="D8D8D8" w:themeFill="background2" w:themeFillShade="E6"/>
              </w:rPr>
              <w:t xml:space="preserve">Traitements : </w:t>
            </w:r>
            <w:r w:rsidRPr="00DA68A0">
              <w:rPr>
                <w:sz w:val="18"/>
                <w:szCs w:val="18"/>
                <w:shd w:val="clear" w:color="auto" w:fill="D8D8D8" w:themeFill="background2" w:themeFillShade="E6"/>
              </w:rPr>
              <w:t xml:space="preserve">□Absent </w:t>
            </w:r>
            <w:r w:rsidR="00DA68A0">
              <w:rPr>
                <w:sz w:val="18"/>
                <w:szCs w:val="18"/>
                <w:shd w:val="clear" w:color="auto" w:fill="D8D8D8" w:themeFill="background2" w:themeFillShade="E6"/>
              </w:rPr>
              <w:t xml:space="preserve"> </w:t>
            </w:r>
            <w:r w:rsidRPr="00DA68A0">
              <w:rPr>
                <w:sz w:val="18"/>
                <w:szCs w:val="18"/>
                <w:shd w:val="clear" w:color="auto" w:fill="D8D8D8" w:themeFill="background2" w:themeFillShade="E6"/>
              </w:rPr>
              <w:t>□</w:t>
            </w:r>
            <w:r w:rsidRPr="00DA68A0">
              <w:rPr>
                <w:rFonts w:cstheme="minorHAnsi"/>
                <w:sz w:val="18"/>
                <w:szCs w:val="18"/>
                <w:shd w:val="clear" w:color="auto" w:fill="D8D8D8" w:themeFill="background2" w:themeFillShade="E6"/>
              </w:rPr>
              <w:t>β</w:t>
            </w:r>
            <w:r w:rsidRPr="00DA68A0">
              <w:rPr>
                <w:sz w:val="18"/>
                <w:szCs w:val="18"/>
                <w:shd w:val="clear" w:color="auto" w:fill="D8D8D8" w:themeFill="background2" w:themeFillShade="E6"/>
              </w:rPr>
              <w:t xml:space="preserve">bloquants </w:t>
            </w:r>
            <w:r w:rsidR="00DA68A0">
              <w:rPr>
                <w:sz w:val="18"/>
                <w:szCs w:val="18"/>
                <w:shd w:val="clear" w:color="auto" w:fill="D8D8D8" w:themeFill="background2" w:themeFillShade="E6"/>
              </w:rPr>
              <w:t xml:space="preserve"> </w:t>
            </w:r>
            <w:r w:rsidRPr="00DA68A0">
              <w:rPr>
                <w:sz w:val="18"/>
                <w:szCs w:val="18"/>
                <w:shd w:val="clear" w:color="auto" w:fill="D8D8D8" w:themeFill="background2" w:themeFillShade="E6"/>
              </w:rPr>
              <w:t xml:space="preserve">□ARA2 </w:t>
            </w:r>
            <w:r w:rsidR="00DA68A0">
              <w:rPr>
                <w:sz w:val="18"/>
                <w:szCs w:val="18"/>
                <w:shd w:val="clear" w:color="auto" w:fill="D8D8D8" w:themeFill="background2" w:themeFillShade="E6"/>
              </w:rPr>
              <w:t xml:space="preserve"> </w:t>
            </w:r>
            <w:r w:rsidRPr="00DA68A0">
              <w:rPr>
                <w:sz w:val="18"/>
                <w:szCs w:val="18"/>
                <w:shd w:val="clear" w:color="auto" w:fill="D8D8D8" w:themeFill="background2" w:themeFillShade="E6"/>
              </w:rPr>
              <w:t xml:space="preserve">□IEC </w:t>
            </w:r>
            <w:r w:rsidR="00DA68A0">
              <w:rPr>
                <w:sz w:val="18"/>
                <w:szCs w:val="18"/>
                <w:shd w:val="clear" w:color="auto" w:fill="D8D8D8" w:themeFill="background2" w:themeFillShade="E6"/>
              </w:rPr>
              <w:t xml:space="preserve"> </w:t>
            </w:r>
            <w:r w:rsidRPr="00DA68A0">
              <w:rPr>
                <w:sz w:val="18"/>
                <w:szCs w:val="18"/>
                <w:shd w:val="clear" w:color="auto" w:fill="D8D8D8" w:themeFill="background2" w:themeFillShade="E6"/>
              </w:rPr>
              <w:t xml:space="preserve">□Inhibiteur calcique </w:t>
            </w:r>
            <w:r w:rsidR="00DA68A0">
              <w:rPr>
                <w:sz w:val="18"/>
                <w:szCs w:val="18"/>
                <w:shd w:val="clear" w:color="auto" w:fill="D8D8D8" w:themeFill="background2" w:themeFillShade="E6"/>
              </w:rPr>
              <w:t xml:space="preserve"> </w:t>
            </w:r>
            <w:r w:rsidRPr="00DA68A0">
              <w:rPr>
                <w:sz w:val="18"/>
                <w:szCs w:val="18"/>
                <w:shd w:val="clear" w:color="auto" w:fill="D8D8D8" w:themeFill="background2" w:themeFillShade="E6"/>
              </w:rPr>
              <w:t>□Diurétique</w:t>
            </w:r>
            <w:r w:rsidR="00DA68A0">
              <w:rPr>
                <w:sz w:val="18"/>
                <w:szCs w:val="18"/>
                <w:shd w:val="clear" w:color="auto" w:fill="D8D8D8" w:themeFill="background2" w:themeFillShade="E6"/>
              </w:rPr>
              <w:t xml:space="preserve"> </w:t>
            </w:r>
            <w:r w:rsidRPr="00DA68A0">
              <w:rPr>
                <w:sz w:val="18"/>
                <w:szCs w:val="18"/>
                <w:shd w:val="clear" w:color="auto" w:fill="D8D8D8" w:themeFill="background2" w:themeFillShade="E6"/>
              </w:rPr>
              <w:t xml:space="preserve"> □Statines </w:t>
            </w:r>
            <w:r w:rsidR="00DA68A0">
              <w:rPr>
                <w:sz w:val="18"/>
                <w:szCs w:val="18"/>
                <w:shd w:val="clear" w:color="auto" w:fill="D8D8D8" w:themeFill="background2" w:themeFillShade="E6"/>
              </w:rPr>
              <w:t xml:space="preserve"> </w:t>
            </w:r>
            <w:r w:rsidRPr="00DA68A0">
              <w:rPr>
                <w:sz w:val="18"/>
                <w:szCs w:val="18"/>
                <w:shd w:val="clear" w:color="auto" w:fill="D8D8D8" w:themeFill="background2" w:themeFillShade="E6"/>
              </w:rPr>
              <w:t xml:space="preserve">□Anticoagulant </w:t>
            </w:r>
            <w:r w:rsidR="00DA68A0">
              <w:rPr>
                <w:sz w:val="18"/>
                <w:szCs w:val="18"/>
                <w:shd w:val="clear" w:color="auto" w:fill="D8D8D8" w:themeFill="background2" w:themeFillShade="E6"/>
              </w:rPr>
              <w:t xml:space="preserve"> </w:t>
            </w:r>
            <w:r w:rsidRPr="00DA68A0">
              <w:rPr>
                <w:sz w:val="18"/>
                <w:szCs w:val="18"/>
                <w:shd w:val="clear" w:color="auto" w:fill="D8D8D8" w:themeFill="background2" w:themeFillShade="E6"/>
              </w:rPr>
              <w:t>□Aspirine</w:t>
            </w:r>
            <w:r w:rsidRPr="002429F8">
              <w:rPr>
                <w:sz w:val="18"/>
                <w:szCs w:val="18"/>
              </w:rPr>
              <w:t xml:space="preserve"> </w:t>
            </w:r>
          </w:p>
        </w:tc>
      </w:tr>
      <w:tr w:rsidR="00087C32" w:rsidRPr="00BC7A20" w14:paraId="351B449B" w14:textId="77777777" w:rsidTr="00BC6B51">
        <w:trPr>
          <w:trHeight w:val="3401"/>
        </w:trPr>
        <w:tc>
          <w:tcPr>
            <w:tcW w:w="1637" w:type="dxa"/>
            <w:shd w:val="clear" w:color="auto" w:fill="FFFFFF" w:themeFill="background1"/>
            <w:vAlign w:val="center"/>
          </w:tcPr>
          <w:p w14:paraId="5E75CC90" w14:textId="77777777" w:rsidR="00087C32" w:rsidRPr="00A660F3" w:rsidRDefault="00087C32" w:rsidP="00BC6B51">
            <w:pPr>
              <w:jc w:val="center"/>
              <w:rPr>
                <w:b/>
                <w:sz w:val="21"/>
                <w:szCs w:val="21"/>
              </w:rPr>
            </w:pPr>
            <w:r w:rsidRPr="00A660F3">
              <w:rPr>
                <w:b/>
                <w:sz w:val="21"/>
                <w:szCs w:val="21"/>
              </w:rPr>
              <w:t>Orthopédie Rhumatologie</w:t>
            </w:r>
          </w:p>
          <w:p w14:paraId="68358EB8" w14:textId="77777777" w:rsidR="00087C32" w:rsidRPr="00A660F3" w:rsidRDefault="00087C32" w:rsidP="00BC6B51">
            <w:pPr>
              <w:jc w:val="center"/>
              <w:rPr>
                <w:bCs/>
                <w:sz w:val="20"/>
                <w:szCs w:val="20"/>
              </w:rPr>
            </w:pPr>
            <w:r w:rsidRPr="00A660F3">
              <w:rPr>
                <w:bCs/>
                <w:sz w:val="20"/>
                <w:szCs w:val="20"/>
              </w:rPr>
              <w:t>(Valeurs en Kg</w:t>
            </w:r>
          </w:p>
          <w:p w14:paraId="69B123F3" w14:textId="4E7AD5E6" w:rsidR="00087C32" w:rsidRPr="008E01A6" w:rsidRDefault="00087C32" w:rsidP="00BC6B51">
            <w:pPr>
              <w:jc w:val="center"/>
              <w:rPr>
                <w:b/>
                <w:sz w:val="18"/>
                <w:szCs w:val="18"/>
              </w:rPr>
            </w:pPr>
            <w:r w:rsidRPr="00A660F3">
              <w:rPr>
                <w:bCs/>
                <w:sz w:val="20"/>
                <w:szCs w:val="20"/>
              </w:rPr>
              <w:t>Et en cm)</w:t>
            </w:r>
          </w:p>
        </w:tc>
        <w:tc>
          <w:tcPr>
            <w:tcW w:w="9698" w:type="dxa"/>
            <w:shd w:val="clear" w:color="auto" w:fill="FFFFFF" w:themeFill="background1"/>
          </w:tcPr>
          <w:p w14:paraId="4BBD0BD3" w14:textId="77777777" w:rsidR="00087C32" w:rsidRPr="002429F8" w:rsidRDefault="00087C32" w:rsidP="00BC6B51">
            <w:pPr>
              <w:rPr>
                <w:sz w:val="18"/>
                <w:szCs w:val="18"/>
              </w:rPr>
            </w:pPr>
            <w:r w:rsidRPr="002429F8">
              <w:rPr>
                <w:b/>
                <w:sz w:val="18"/>
                <w:szCs w:val="18"/>
              </w:rPr>
              <w:t>Taille :</w:t>
            </w:r>
            <w:r w:rsidRPr="002429F8">
              <w:rPr>
                <w:sz w:val="18"/>
                <w:szCs w:val="18"/>
              </w:rPr>
              <w:t xml:space="preserve">                          </w:t>
            </w:r>
            <w:r w:rsidRPr="002429F8">
              <w:rPr>
                <w:b/>
                <w:sz w:val="18"/>
                <w:szCs w:val="18"/>
              </w:rPr>
              <w:t>Poids :</w:t>
            </w:r>
            <w:r w:rsidRPr="002429F8">
              <w:rPr>
                <w:sz w:val="18"/>
                <w:szCs w:val="18"/>
              </w:rPr>
              <w:t xml:space="preserve">                 </w:t>
            </w:r>
            <w:r w:rsidRPr="002429F8">
              <w:rPr>
                <w:b/>
                <w:sz w:val="18"/>
                <w:szCs w:val="18"/>
              </w:rPr>
              <w:t xml:space="preserve">Envergure :                  Score de </w:t>
            </w:r>
            <w:proofErr w:type="spellStart"/>
            <w:r w:rsidRPr="002429F8">
              <w:rPr>
                <w:b/>
                <w:sz w:val="18"/>
                <w:szCs w:val="18"/>
              </w:rPr>
              <w:t>Beighton</w:t>
            </w:r>
            <w:proofErr w:type="spellEnd"/>
            <w:r w:rsidRPr="002429F8">
              <w:rPr>
                <w:b/>
                <w:sz w:val="18"/>
                <w:szCs w:val="18"/>
              </w:rPr>
              <w:t xml:space="preserve"> :    </w:t>
            </w:r>
            <w:r w:rsidRPr="002429F8">
              <w:rPr>
                <w:sz w:val="18"/>
                <w:szCs w:val="18"/>
              </w:rPr>
              <w:t>-- / 9</w:t>
            </w:r>
          </w:p>
          <w:p w14:paraId="2E7B82BB" w14:textId="77777777" w:rsidR="00087C32" w:rsidRPr="002429F8" w:rsidRDefault="00087C32" w:rsidP="00DA68A0">
            <w:pPr>
              <w:shd w:val="clear" w:color="auto" w:fill="D8D8D8" w:themeFill="background2" w:themeFillShade="E6"/>
              <w:rPr>
                <w:sz w:val="18"/>
                <w:szCs w:val="18"/>
              </w:rPr>
            </w:pPr>
            <w:r w:rsidRPr="002429F8">
              <w:rPr>
                <w:b/>
                <w:sz w:val="18"/>
                <w:szCs w:val="18"/>
              </w:rPr>
              <w:t>Antécédents :</w:t>
            </w:r>
            <w:r w:rsidRPr="002429F8">
              <w:rPr>
                <w:sz w:val="18"/>
                <w:szCs w:val="18"/>
              </w:rPr>
              <w:t xml:space="preserve">   □Absent     □Fracture      □Entorses récidivantes    □Luxations récidivantes     □Douleurs articulaires      </w:t>
            </w:r>
          </w:p>
          <w:p w14:paraId="53531B0C" w14:textId="0B1D38DE" w:rsidR="00087C32" w:rsidRPr="002429F8" w:rsidRDefault="00087C32" w:rsidP="00BC6B51">
            <w:pPr>
              <w:rPr>
                <w:sz w:val="18"/>
                <w:szCs w:val="18"/>
              </w:rPr>
            </w:pPr>
            <w:r w:rsidRPr="002429F8">
              <w:rPr>
                <w:b/>
                <w:sz w:val="18"/>
                <w:szCs w:val="18"/>
              </w:rPr>
              <w:t xml:space="preserve">Manifestations diverses :    </w:t>
            </w:r>
            <w:r w:rsidRPr="002429F8">
              <w:rPr>
                <w:sz w:val="18"/>
                <w:szCs w:val="18"/>
              </w:rPr>
              <w:t xml:space="preserve"> □Absent    □Allergie sévère      □Allergie Alimentaire      □M</w:t>
            </w:r>
            <w:r w:rsidR="00F361A4">
              <w:rPr>
                <w:sz w:val="18"/>
                <w:szCs w:val="18"/>
              </w:rPr>
              <w:t xml:space="preserve">aladie inflammatoire digestive </w:t>
            </w:r>
            <w:r w:rsidRPr="002429F8">
              <w:rPr>
                <w:sz w:val="18"/>
                <w:szCs w:val="18"/>
              </w:rPr>
              <w:t xml:space="preserve">□Œsophagites à </w:t>
            </w:r>
            <w:proofErr w:type="spellStart"/>
            <w:r w:rsidRPr="002429F8">
              <w:rPr>
                <w:sz w:val="18"/>
                <w:szCs w:val="18"/>
              </w:rPr>
              <w:t>éosinophyles</w:t>
            </w:r>
            <w:proofErr w:type="spellEnd"/>
            <w:r w:rsidRPr="002429F8">
              <w:rPr>
                <w:sz w:val="18"/>
                <w:szCs w:val="18"/>
              </w:rPr>
              <w:t xml:space="preserve">     □Fatigue chronique         □ Inconnu    </w:t>
            </w:r>
          </w:p>
          <w:p w14:paraId="36417067" w14:textId="2D2F011C" w:rsidR="00087C32" w:rsidRPr="002429F8" w:rsidRDefault="00087C32" w:rsidP="00DA68A0">
            <w:pPr>
              <w:shd w:val="clear" w:color="auto" w:fill="D8D8D8" w:themeFill="background2" w:themeFillShade="E6"/>
              <w:rPr>
                <w:sz w:val="18"/>
                <w:szCs w:val="18"/>
              </w:rPr>
            </w:pPr>
            <w:proofErr w:type="spellStart"/>
            <w:r w:rsidRPr="002429F8">
              <w:rPr>
                <w:b/>
                <w:sz w:val="18"/>
                <w:szCs w:val="18"/>
              </w:rPr>
              <w:t>Pectus</w:t>
            </w:r>
            <w:proofErr w:type="spellEnd"/>
            <w:r w:rsidRPr="002429F8">
              <w:rPr>
                <w:b/>
                <w:sz w:val="18"/>
                <w:szCs w:val="18"/>
              </w:rPr>
              <w:t> :</w:t>
            </w:r>
            <w:r w:rsidRPr="002429F8">
              <w:rPr>
                <w:sz w:val="18"/>
                <w:szCs w:val="18"/>
              </w:rPr>
              <w:t xml:space="preserve">    □Néant   □Discret   □</w:t>
            </w:r>
            <w:proofErr w:type="spellStart"/>
            <w:r w:rsidRPr="002429F8">
              <w:rPr>
                <w:sz w:val="18"/>
                <w:szCs w:val="18"/>
              </w:rPr>
              <w:t>Carinatum</w:t>
            </w:r>
            <w:proofErr w:type="spellEnd"/>
            <w:r w:rsidRPr="002429F8">
              <w:rPr>
                <w:sz w:val="18"/>
                <w:szCs w:val="18"/>
              </w:rPr>
              <w:t xml:space="preserve">   □</w:t>
            </w:r>
            <w:proofErr w:type="spellStart"/>
            <w:r w:rsidRPr="002429F8">
              <w:rPr>
                <w:sz w:val="18"/>
                <w:szCs w:val="18"/>
              </w:rPr>
              <w:t>Excavatum</w:t>
            </w:r>
            <w:proofErr w:type="spellEnd"/>
            <w:r w:rsidRPr="002429F8">
              <w:rPr>
                <w:sz w:val="18"/>
                <w:szCs w:val="18"/>
              </w:rPr>
              <w:t xml:space="preserve">   □</w:t>
            </w:r>
            <w:r w:rsidR="00506A45">
              <w:rPr>
                <w:sz w:val="18"/>
                <w:szCs w:val="18"/>
              </w:rPr>
              <w:t>Asymétrie          Si opéré </w:t>
            </w:r>
            <w:bookmarkStart w:id="0" w:name="_GoBack"/>
            <w:bookmarkEnd w:id="0"/>
            <w:r w:rsidRPr="002429F8">
              <w:rPr>
                <w:sz w:val="18"/>
                <w:szCs w:val="18"/>
              </w:rPr>
              <w:t>Date :</w:t>
            </w:r>
            <w:r w:rsidR="00F900CC">
              <w:rPr>
                <w:sz w:val="18"/>
                <w:szCs w:val="18"/>
              </w:rPr>
              <w:t xml:space="preserve"> </w:t>
            </w:r>
            <w:r w:rsidRPr="002429F8">
              <w:rPr>
                <w:sz w:val="18"/>
                <w:szCs w:val="18"/>
              </w:rPr>
              <w:t xml:space="preserve"> -- /-- / ----  </w:t>
            </w:r>
          </w:p>
          <w:p w14:paraId="0781FF7B" w14:textId="77777777" w:rsidR="00087C32" w:rsidRPr="002429F8" w:rsidRDefault="00087C32" w:rsidP="00BC6B51">
            <w:pPr>
              <w:rPr>
                <w:sz w:val="18"/>
                <w:szCs w:val="18"/>
              </w:rPr>
            </w:pPr>
            <w:proofErr w:type="spellStart"/>
            <w:r w:rsidRPr="002429F8">
              <w:rPr>
                <w:b/>
                <w:sz w:val="18"/>
                <w:szCs w:val="18"/>
              </w:rPr>
              <w:t>Arachnodactylie</w:t>
            </w:r>
            <w:proofErr w:type="spellEnd"/>
            <w:r w:rsidRPr="002429F8">
              <w:rPr>
                <w:b/>
                <w:sz w:val="18"/>
                <w:szCs w:val="18"/>
              </w:rPr>
              <w:t> :</w:t>
            </w:r>
            <w:r w:rsidRPr="002429F8">
              <w:rPr>
                <w:sz w:val="18"/>
                <w:szCs w:val="18"/>
              </w:rPr>
              <w:t xml:space="preserve">        □Absent    □Signe du pouce             □Signe du poignet    □Inconnu </w:t>
            </w:r>
          </w:p>
          <w:p w14:paraId="2132BFEB" w14:textId="77777777" w:rsidR="00087C32" w:rsidRPr="002429F8" w:rsidRDefault="00087C32" w:rsidP="00DA68A0">
            <w:pPr>
              <w:shd w:val="clear" w:color="auto" w:fill="D8D8D8" w:themeFill="background2" w:themeFillShade="E6"/>
              <w:rPr>
                <w:sz w:val="18"/>
                <w:szCs w:val="18"/>
              </w:rPr>
            </w:pPr>
            <w:r w:rsidRPr="002429F8">
              <w:rPr>
                <w:b/>
                <w:sz w:val="18"/>
                <w:szCs w:val="18"/>
              </w:rPr>
              <w:t xml:space="preserve">Extension des coudes :    </w:t>
            </w:r>
            <w:r w:rsidRPr="002429F8">
              <w:rPr>
                <w:sz w:val="18"/>
                <w:szCs w:val="18"/>
              </w:rPr>
              <w:t xml:space="preserve"> □Absent (&gt;170°)         □Présent (&lt;170°)   □Inconnu</w:t>
            </w:r>
          </w:p>
          <w:p w14:paraId="32F9509F" w14:textId="77777777" w:rsidR="00087C32" w:rsidRPr="002429F8" w:rsidRDefault="00087C32" w:rsidP="00BC6B51">
            <w:pPr>
              <w:rPr>
                <w:sz w:val="18"/>
                <w:szCs w:val="18"/>
              </w:rPr>
            </w:pPr>
            <w:r w:rsidRPr="002429F8">
              <w:rPr>
                <w:b/>
                <w:sz w:val="18"/>
                <w:szCs w:val="18"/>
              </w:rPr>
              <w:t>Pieds plats :</w:t>
            </w:r>
            <w:r w:rsidRPr="002429F8">
              <w:rPr>
                <w:sz w:val="18"/>
                <w:szCs w:val="18"/>
              </w:rPr>
              <w:t xml:space="preserve"> □Non   □Oui   □Oui avec atteinte arrière pied    □Inconnu</w:t>
            </w:r>
          </w:p>
          <w:p w14:paraId="2196AAB9" w14:textId="77777777" w:rsidR="00087C32" w:rsidRPr="002429F8" w:rsidRDefault="00087C32" w:rsidP="00DA68A0">
            <w:pPr>
              <w:shd w:val="clear" w:color="auto" w:fill="D8D8D8" w:themeFill="background2" w:themeFillShade="E6"/>
              <w:rPr>
                <w:sz w:val="18"/>
                <w:szCs w:val="18"/>
              </w:rPr>
            </w:pPr>
            <w:r w:rsidRPr="002429F8">
              <w:rPr>
                <w:b/>
                <w:sz w:val="18"/>
                <w:szCs w:val="18"/>
              </w:rPr>
              <w:t>Dysmorphie faciale</w:t>
            </w:r>
            <w:r w:rsidRPr="002429F8">
              <w:rPr>
                <w:sz w:val="18"/>
                <w:szCs w:val="18"/>
              </w:rPr>
              <w:t> : □Non □Dolichocéphalie □Fentes palpébrales obliques vers le bas □Enophtalmie □Retrognathie □Hypoplasie malaire □Hypertélorisme □Sclérotique bleue □Malocclusion dentaire □Palais ogival □Craniosynostose</w:t>
            </w:r>
          </w:p>
          <w:p w14:paraId="2C202F35" w14:textId="77777777" w:rsidR="00087C32" w:rsidRPr="002429F8" w:rsidRDefault="00087C32" w:rsidP="00BC6B51">
            <w:pPr>
              <w:rPr>
                <w:sz w:val="18"/>
                <w:szCs w:val="18"/>
              </w:rPr>
            </w:pPr>
            <w:r w:rsidRPr="002429F8">
              <w:rPr>
                <w:b/>
                <w:sz w:val="18"/>
                <w:szCs w:val="18"/>
              </w:rPr>
              <w:t>Luette :</w:t>
            </w:r>
            <w:r w:rsidRPr="002429F8">
              <w:rPr>
                <w:sz w:val="18"/>
                <w:szCs w:val="18"/>
              </w:rPr>
              <w:t xml:space="preserve"> □Normale              □Bifide        □Large          □Large avec raphé       □Courte </w:t>
            </w:r>
          </w:p>
          <w:p w14:paraId="69BFE057" w14:textId="77777777" w:rsidR="00087C32" w:rsidRPr="002429F8" w:rsidRDefault="00087C32" w:rsidP="00DA68A0">
            <w:pPr>
              <w:shd w:val="clear" w:color="auto" w:fill="D8D8D8" w:themeFill="background2" w:themeFillShade="E6"/>
              <w:rPr>
                <w:sz w:val="18"/>
                <w:szCs w:val="18"/>
              </w:rPr>
            </w:pPr>
            <w:proofErr w:type="spellStart"/>
            <w:r w:rsidRPr="002429F8">
              <w:rPr>
                <w:b/>
                <w:sz w:val="18"/>
                <w:szCs w:val="18"/>
              </w:rPr>
              <w:t>Ostéoarthrose</w:t>
            </w:r>
            <w:proofErr w:type="spellEnd"/>
            <w:r w:rsidRPr="002429F8">
              <w:rPr>
                <w:b/>
                <w:sz w:val="18"/>
                <w:szCs w:val="18"/>
              </w:rPr>
              <w:t xml:space="preserve"> :     </w:t>
            </w:r>
            <w:r w:rsidRPr="002429F8">
              <w:rPr>
                <w:sz w:val="18"/>
                <w:szCs w:val="18"/>
              </w:rPr>
              <w:t xml:space="preserve"> □Oui        □Non            □Inconnu</w:t>
            </w:r>
          </w:p>
          <w:p w14:paraId="010E4C84" w14:textId="395D0C77" w:rsidR="00087C32" w:rsidRPr="002429F8" w:rsidRDefault="00087C32" w:rsidP="00BC6B51">
            <w:pPr>
              <w:rPr>
                <w:sz w:val="18"/>
                <w:szCs w:val="18"/>
              </w:rPr>
            </w:pPr>
            <w:r w:rsidRPr="002429F8">
              <w:rPr>
                <w:b/>
                <w:sz w:val="18"/>
                <w:szCs w:val="18"/>
              </w:rPr>
              <w:t>Scoliose :</w:t>
            </w:r>
            <w:r w:rsidRPr="002429F8">
              <w:rPr>
                <w:sz w:val="18"/>
                <w:szCs w:val="18"/>
              </w:rPr>
              <w:t xml:space="preserve"> □Absent   □Présent    </w:t>
            </w:r>
            <w:r w:rsidRPr="002429F8">
              <w:rPr>
                <w:b/>
                <w:sz w:val="18"/>
                <w:szCs w:val="18"/>
              </w:rPr>
              <w:t>Degré :</w:t>
            </w:r>
            <w:r w:rsidRPr="002429F8">
              <w:rPr>
                <w:sz w:val="18"/>
                <w:szCs w:val="18"/>
              </w:rPr>
              <w:t xml:space="preserve">          Si chirurgie, date </w:t>
            </w:r>
            <w:r w:rsidR="00F900CC">
              <w:rPr>
                <w:sz w:val="18"/>
                <w:szCs w:val="18"/>
              </w:rPr>
              <w:t xml:space="preserve"> </w:t>
            </w:r>
            <w:r w:rsidRPr="002429F8">
              <w:rPr>
                <w:sz w:val="18"/>
                <w:szCs w:val="18"/>
              </w:rPr>
              <w:t xml:space="preserve">: -- /-- / ----  </w:t>
            </w:r>
            <w:r w:rsidR="00F900CC">
              <w:rPr>
                <w:sz w:val="18"/>
                <w:szCs w:val="18"/>
              </w:rPr>
              <w:t xml:space="preserve">  </w:t>
            </w:r>
            <w:r w:rsidRPr="002429F8">
              <w:rPr>
                <w:sz w:val="18"/>
                <w:szCs w:val="18"/>
              </w:rPr>
              <w:t>□Inconnu</w:t>
            </w:r>
          </w:p>
          <w:p w14:paraId="1C9A0E71" w14:textId="77777777" w:rsidR="00087C32" w:rsidRPr="002429F8" w:rsidRDefault="00087C32" w:rsidP="00DA68A0">
            <w:pPr>
              <w:shd w:val="clear" w:color="auto" w:fill="D8D8D8" w:themeFill="background2" w:themeFillShade="E6"/>
              <w:rPr>
                <w:sz w:val="18"/>
                <w:szCs w:val="18"/>
              </w:rPr>
            </w:pPr>
            <w:r w:rsidRPr="002429F8">
              <w:rPr>
                <w:b/>
                <w:sz w:val="18"/>
                <w:szCs w:val="18"/>
              </w:rPr>
              <w:t>Cyphose dorsale :</w:t>
            </w:r>
            <w:r w:rsidRPr="002429F8">
              <w:rPr>
                <w:sz w:val="18"/>
                <w:szCs w:val="18"/>
              </w:rPr>
              <w:t xml:space="preserve">   □Absent    □Présent    □Inconnu</w:t>
            </w:r>
          </w:p>
          <w:p w14:paraId="5D28B827" w14:textId="77777777" w:rsidR="00087C32" w:rsidRPr="002429F8" w:rsidRDefault="00087C32" w:rsidP="00BC6B51">
            <w:pPr>
              <w:rPr>
                <w:b/>
                <w:sz w:val="18"/>
                <w:szCs w:val="18"/>
              </w:rPr>
            </w:pPr>
            <w:r w:rsidRPr="002429F8">
              <w:rPr>
                <w:b/>
                <w:sz w:val="18"/>
                <w:szCs w:val="18"/>
              </w:rPr>
              <w:t xml:space="preserve">Spondylolisthésis :     </w:t>
            </w:r>
            <w:r w:rsidRPr="002429F8">
              <w:rPr>
                <w:sz w:val="18"/>
                <w:szCs w:val="18"/>
              </w:rPr>
              <w:t>□Absent      □Présent        □Inconnu</w:t>
            </w:r>
          </w:p>
          <w:p w14:paraId="7E2D90DC" w14:textId="77777777" w:rsidR="00087C32" w:rsidRPr="002429F8" w:rsidRDefault="00087C32" w:rsidP="00BC6B51">
            <w:pPr>
              <w:rPr>
                <w:sz w:val="18"/>
                <w:szCs w:val="18"/>
              </w:rPr>
            </w:pPr>
            <w:r w:rsidRPr="00DA68A0">
              <w:rPr>
                <w:b/>
                <w:sz w:val="18"/>
                <w:szCs w:val="18"/>
                <w:shd w:val="clear" w:color="auto" w:fill="D8D8D8" w:themeFill="background2" w:themeFillShade="E6"/>
              </w:rPr>
              <w:t xml:space="preserve">Protrusion acétabulaire :   </w:t>
            </w:r>
            <w:r w:rsidRPr="00DA68A0">
              <w:rPr>
                <w:sz w:val="18"/>
                <w:szCs w:val="18"/>
                <w:shd w:val="clear" w:color="auto" w:fill="D8D8D8" w:themeFill="background2" w:themeFillShade="E6"/>
              </w:rPr>
              <w:t>□Non    □Stade 1    □Stade 2 et +      □ Inconnu</w:t>
            </w:r>
          </w:p>
        </w:tc>
      </w:tr>
      <w:tr w:rsidR="00087C32" w:rsidRPr="00BC7A20" w14:paraId="6C806C84" w14:textId="77777777" w:rsidTr="00BC6B51">
        <w:trPr>
          <w:trHeight w:val="860"/>
        </w:trPr>
        <w:tc>
          <w:tcPr>
            <w:tcW w:w="1637" w:type="dxa"/>
            <w:shd w:val="clear" w:color="auto" w:fill="FFFFFF" w:themeFill="background1"/>
            <w:vAlign w:val="center"/>
          </w:tcPr>
          <w:p w14:paraId="7223AB5F" w14:textId="77777777" w:rsidR="00087C32" w:rsidRPr="008E01A6" w:rsidRDefault="00087C32" w:rsidP="00BC6B51">
            <w:pPr>
              <w:jc w:val="center"/>
              <w:rPr>
                <w:b/>
                <w:sz w:val="18"/>
                <w:szCs w:val="18"/>
              </w:rPr>
            </w:pPr>
            <w:r w:rsidRPr="00A660F3">
              <w:rPr>
                <w:b/>
                <w:sz w:val="21"/>
                <w:szCs w:val="21"/>
              </w:rPr>
              <w:t>Peau et téguments</w:t>
            </w:r>
          </w:p>
        </w:tc>
        <w:tc>
          <w:tcPr>
            <w:tcW w:w="9698" w:type="dxa"/>
            <w:shd w:val="clear" w:color="auto" w:fill="FFFFFF" w:themeFill="background1"/>
          </w:tcPr>
          <w:p w14:paraId="5D725D23" w14:textId="77777777" w:rsidR="00087C32" w:rsidRPr="002429F8" w:rsidRDefault="00087C32" w:rsidP="00BC6B51">
            <w:pPr>
              <w:rPr>
                <w:sz w:val="18"/>
                <w:szCs w:val="18"/>
              </w:rPr>
            </w:pPr>
            <w:r w:rsidRPr="002429F8">
              <w:rPr>
                <w:b/>
                <w:sz w:val="18"/>
                <w:szCs w:val="18"/>
              </w:rPr>
              <w:t>Vergetures :</w:t>
            </w:r>
            <w:r w:rsidRPr="002429F8">
              <w:rPr>
                <w:sz w:val="18"/>
                <w:szCs w:val="18"/>
              </w:rPr>
              <w:t xml:space="preserve"> □Absent □</w:t>
            </w:r>
            <w:proofErr w:type="spellStart"/>
            <w:r w:rsidRPr="002429F8">
              <w:rPr>
                <w:sz w:val="18"/>
                <w:szCs w:val="18"/>
              </w:rPr>
              <w:t>Microvergetures</w:t>
            </w:r>
            <w:proofErr w:type="spellEnd"/>
            <w:r w:rsidRPr="002429F8">
              <w:rPr>
                <w:sz w:val="18"/>
                <w:szCs w:val="18"/>
              </w:rPr>
              <w:t xml:space="preserve"> □Epaules □Seins □Ventre □Hanches □Fesses □Cuisses □Dorsolombaires </w:t>
            </w:r>
          </w:p>
          <w:p w14:paraId="076BEAD9" w14:textId="77777777" w:rsidR="00087C32" w:rsidRPr="002429F8" w:rsidRDefault="00087C32" w:rsidP="00DA68A0">
            <w:pPr>
              <w:shd w:val="clear" w:color="auto" w:fill="D8D8D8" w:themeFill="background2" w:themeFillShade="E6"/>
              <w:rPr>
                <w:sz w:val="18"/>
                <w:szCs w:val="18"/>
              </w:rPr>
            </w:pPr>
            <w:r w:rsidRPr="002429F8">
              <w:rPr>
                <w:b/>
                <w:sz w:val="18"/>
                <w:szCs w:val="18"/>
              </w:rPr>
              <w:t>Hernies :</w:t>
            </w:r>
            <w:r w:rsidRPr="002429F8">
              <w:rPr>
                <w:sz w:val="18"/>
                <w:szCs w:val="18"/>
              </w:rPr>
              <w:t xml:space="preserve">      □Absent       □Présent                 </w:t>
            </w:r>
            <w:r w:rsidRPr="002429F8">
              <w:rPr>
                <w:b/>
                <w:sz w:val="18"/>
                <w:szCs w:val="18"/>
              </w:rPr>
              <w:t>Localisation :</w:t>
            </w:r>
            <w:r w:rsidRPr="002429F8">
              <w:rPr>
                <w:sz w:val="18"/>
                <w:szCs w:val="18"/>
              </w:rPr>
              <w:t xml:space="preserve"> …………………………Date si chirurgie : -- /-- / ---- </w:t>
            </w:r>
          </w:p>
          <w:p w14:paraId="521D4638" w14:textId="77777777" w:rsidR="00087C32" w:rsidRPr="002429F8" w:rsidRDefault="00087C32" w:rsidP="00BC6B51">
            <w:pPr>
              <w:rPr>
                <w:sz w:val="18"/>
                <w:szCs w:val="18"/>
              </w:rPr>
            </w:pPr>
            <w:r w:rsidRPr="002429F8">
              <w:rPr>
                <w:b/>
                <w:sz w:val="18"/>
                <w:szCs w:val="18"/>
              </w:rPr>
              <w:t>Hyperlaxité cutanée :</w:t>
            </w:r>
            <w:r w:rsidRPr="002429F8">
              <w:rPr>
                <w:sz w:val="18"/>
                <w:szCs w:val="18"/>
              </w:rPr>
              <w:t xml:space="preserve">         □Oui              □Non            □Inconnu</w:t>
            </w:r>
          </w:p>
          <w:p w14:paraId="481BC5CF" w14:textId="77777777" w:rsidR="00087C32" w:rsidRPr="002429F8" w:rsidRDefault="00087C32" w:rsidP="00BC6B51">
            <w:pPr>
              <w:rPr>
                <w:sz w:val="18"/>
                <w:szCs w:val="18"/>
              </w:rPr>
            </w:pPr>
            <w:r w:rsidRPr="00DA68A0">
              <w:rPr>
                <w:b/>
                <w:sz w:val="18"/>
                <w:szCs w:val="18"/>
                <w:shd w:val="clear" w:color="auto" w:fill="D8D8D8" w:themeFill="background2" w:themeFillShade="E6"/>
              </w:rPr>
              <w:t>Livedo :</w:t>
            </w:r>
            <w:r w:rsidRPr="00DA68A0">
              <w:rPr>
                <w:sz w:val="18"/>
                <w:szCs w:val="18"/>
                <w:shd w:val="clear" w:color="auto" w:fill="D8D8D8" w:themeFill="background2" w:themeFillShade="E6"/>
              </w:rPr>
              <w:t xml:space="preserve">           □Oui                 □Non                 □Inconnu</w:t>
            </w:r>
          </w:p>
        </w:tc>
      </w:tr>
      <w:tr w:rsidR="00087C32" w:rsidRPr="00BC7A20" w14:paraId="3A69B4D5" w14:textId="77777777" w:rsidTr="00BC6B51">
        <w:trPr>
          <w:trHeight w:val="275"/>
        </w:trPr>
        <w:tc>
          <w:tcPr>
            <w:tcW w:w="1637" w:type="dxa"/>
            <w:shd w:val="clear" w:color="auto" w:fill="FFFFFF" w:themeFill="background1"/>
            <w:vAlign w:val="center"/>
          </w:tcPr>
          <w:p w14:paraId="15CFE763" w14:textId="77777777" w:rsidR="00087C32" w:rsidRPr="008E01A6" w:rsidRDefault="00087C32" w:rsidP="00BC6B51">
            <w:pPr>
              <w:jc w:val="center"/>
              <w:rPr>
                <w:b/>
                <w:sz w:val="18"/>
                <w:szCs w:val="18"/>
              </w:rPr>
            </w:pPr>
            <w:r w:rsidRPr="00A660F3">
              <w:rPr>
                <w:b/>
                <w:sz w:val="21"/>
                <w:szCs w:val="21"/>
              </w:rPr>
              <w:t>Pneumologie</w:t>
            </w:r>
          </w:p>
        </w:tc>
        <w:tc>
          <w:tcPr>
            <w:tcW w:w="9698" w:type="dxa"/>
            <w:shd w:val="clear" w:color="auto" w:fill="FFFFFF" w:themeFill="background1"/>
          </w:tcPr>
          <w:p w14:paraId="63EC75F0" w14:textId="25EC18F2" w:rsidR="00087C32" w:rsidRPr="002429F8" w:rsidRDefault="00087C32" w:rsidP="00BC6B51">
            <w:pPr>
              <w:rPr>
                <w:sz w:val="18"/>
                <w:szCs w:val="18"/>
              </w:rPr>
            </w:pPr>
            <w:r w:rsidRPr="002429F8">
              <w:rPr>
                <w:b/>
                <w:sz w:val="18"/>
                <w:szCs w:val="18"/>
              </w:rPr>
              <w:t>Pneumothorax :</w:t>
            </w:r>
            <w:r w:rsidR="00E57923">
              <w:rPr>
                <w:sz w:val="18"/>
                <w:szCs w:val="18"/>
              </w:rPr>
              <w:t xml:space="preserve"> □Non</w:t>
            </w:r>
            <w:r w:rsidR="00E57923" w:rsidRPr="002429F8">
              <w:rPr>
                <w:sz w:val="18"/>
                <w:szCs w:val="18"/>
              </w:rPr>
              <w:t xml:space="preserve"> </w:t>
            </w:r>
            <w:r w:rsidRPr="002429F8">
              <w:rPr>
                <w:sz w:val="18"/>
                <w:szCs w:val="18"/>
              </w:rPr>
              <w:t>□</w:t>
            </w:r>
            <w:r w:rsidR="00E57923">
              <w:rPr>
                <w:sz w:val="18"/>
                <w:szCs w:val="18"/>
              </w:rPr>
              <w:t xml:space="preserve">Oui Droit □Oui Gauche </w:t>
            </w:r>
            <w:r w:rsidRPr="00E57923">
              <w:rPr>
                <w:b/>
                <w:sz w:val="18"/>
                <w:szCs w:val="18"/>
              </w:rPr>
              <w:t>Date</w:t>
            </w:r>
            <w:r w:rsidR="00E57923" w:rsidRPr="00E57923">
              <w:rPr>
                <w:b/>
                <w:sz w:val="18"/>
                <w:szCs w:val="18"/>
              </w:rPr>
              <w:t xml:space="preserve"> découverte</w:t>
            </w:r>
            <w:r w:rsidRPr="002429F8">
              <w:rPr>
                <w:sz w:val="18"/>
                <w:szCs w:val="18"/>
              </w:rPr>
              <w:t>:</w:t>
            </w:r>
            <w:r w:rsidR="00E57923">
              <w:rPr>
                <w:sz w:val="18"/>
                <w:szCs w:val="18"/>
              </w:rPr>
              <w:t xml:space="preserve"> -- /-- / ---- </w:t>
            </w:r>
            <w:r w:rsidR="00E57923">
              <w:rPr>
                <w:b/>
                <w:sz w:val="18"/>
                <w:szCs w:val="18"/>
              </w:rPr>
              <w:t>Traitement</w:t>
            </w:r>
            <w:r w:rsidRPr="002429F8">
              <w:rPr>
                <w:b/>
                <w:sz w:val="18"/>
                <w:szCs w:val="18"/>
              </w:rPr>
              <w:t>:</w:t>
            </w:r>
            <w:r w:rsidR="00E57923">
              <w:rPr>
                <w:sz w:val="18"/>
                <w:szCs w:val="18"/>
              </w:rPr>
              <w:t xml:space="preserve"> □Drainage □simple □Chirurgie </w:t>
            </w:r>
            <w:r w:rsidRPr="002429F8">
              <w:rPr>
                <w:sz w:val="18"/>
                <w:szCs w:val="18"/>
              </w:rPr>
              <w:t>□Inconnu</w:t>
            </w:r>
          </w:p>
          <w:p w14:paraId="01756224" w14:textId="0009EFB6" w:rsidR="00087C32" w:rsidRPr="002429F8" w:rsidRDefault="00E57923" w:rsidP="00DA68A0">
            <w:pPr>
              <w:shd w:val="clear" w:color="auto" w:fill="D8D8D8" w:themeFill="background2" w:themeFillShade="E6"/>
              <w:rPr>
                <w:sz w:val="18"/>
                <w:szCs w:val="18"/>
              </w:rPr>
            </w:pPr>
            <w:r>
              <w:rPr>
                <w:b/>
                <w:sz w:val="18"/>
                <w:szCs w:val="18"/>
              </w:rPr>
              <w:t xml:space="preserve">Emphysème :   </w:t>
            </w:r>
            <w:r w:rsidR="00087C32" w:rsidRPr="002429F8">
              <w:rPr>
                <w:b/>
                <w:sz w:val="18"/>
                <w:szCs w:val="18"/>
              </w:rPr>
              <w:t xml:space="preserve"> </w:t>
            </w:r>
            <w:r w:rsidR="00087C32" w:rsidRPr="002429F8">
              <w:rPr>
                <w:sz w:val="18"/>
                <w:szCs w:val="18"/>
              </w:rPr>
              <w:t xml:space="preserve"> □Oui      □Non     □Inconnu </w:t>
            </w:r>
          </w:p>
          <w:p w14:paraId="0F42AC6A" w14:textId="16D02A08" w:rsidR="00087C32" w:rsidRPr="002429F8" w:rsidRDefault="00087C32" w:rsidP="00BC6B51">
            <w:pPr>
              <w:rPr>
                <w:sz w:val="18"/>
                <w:szCs w:val="18"/>
              </w:rPr>
            </w:pPr>
            <w:r w:rsidRPr="002429F8">
              <w:rPr>
                <w:b/>
                <w:sz w:val="18"/>
                <w:szCs w:val="18"/>
              </w:rPr>
              <w:t>Asthme :</w:t>
            </w:r>
            <w:r w:rsidR="00E57923">
              <w:rPr>
                <w:sz w:val="18"/>
                <w:szCs w:val="18"/>
              </w:rPr>
              <w:t xml:space="preserve">  </w:t>
            </w:r>
            <w:r w:rsidRPr="002429F8">
              <w:rPr>
                <w:sz w:val="18"/>
                <w:szCs w:val="18"/>
              </w:rPr>
              <w:t xml:space="preserve">  □Oui       □Non       □Inconnu</w:t>
            </w:r>
          </w:p>
          <w:p w14:paraId="0BDD0DDE" w14:textId="77777777" w:rsidR="00087C32" w:rsidRPr="002429F8" w:rsidRDefault="00087C32" w:rsidP="00BC6B51">
            <w:pPr>
              <w:rPr>
                <w:sz w:val="18"/>
                <w:szCs w:val="18"/>
              </w:rPr>
            </w:pPr>
            <w:r w:rsidRPr="00DA68A0">
              <w:rPr>
                <w:b/>
                <w:sz w:val="18"/>
                <w:szCs w:val="18"/>
                <w:shd w:val="clear" w:color="auto" w:fill="D8D8D8" w:themeFill="background2" w:themeFillShade="E6"/>
              </w:rPr>
              <w:t>Maladie pulmonaire obstructive chronique :</w:t>
            </w:r>
            <w:r w:rsidRPr="00DA68A0">
              <w:rPr>
                <w:sz w:val="18"/>
                <w:szCs w:val="18"/>
                <w:shd w:val="clear" w:color="auto" w:fill="D8D8D8" w:themeFill="background2" w:themeFillShade="E6"/>
              </w:rPr>
              <w:t xml:space="preserve">            □Oui            □Non              □Inconnu</w:t>
            </w:r>
          </w:p>
        </w:tc>
      </w:tr>
      <w:tr w:rsidR="00087C32" w:rsidRPr="00BC7A20" w14:paraId="44823877" w14:textId="77777777" w:rsidTr="00BC6B51">
        <w:trPr>
          <w:trHeight w:val="226"/>
        </w:trPr>
        <w:tc>
          <w:tcPr>
            <w:tcW w:w="1637" w:type="dxa"/>
            <w:shd w:val="clear" w:color="auto" w:fill="FFFFFF" w:themeFill="background1"/>
            <w:vAlign w:val="center"/>
          </w:tcPr>
          <w:p w14:paraId="044B33E6" w14:textId="77777777" w:rsidR="00087C32" w:rsidRPr="008E01A6" w:rsidRDefault="00087C32" w:rsidP="00BC6B51">
            <w:pPr>
              <w:jc w:val="center"/>
              <w:rPr>
                <w:b/>
                <w:sz w:val="18"/>
                <w:szCs w:val="18"/>
              </w:rPr>
            </w:pPr>
            <w:r w:rsidRPr="00A660F3">
              <w:rPr>
                <w:b/>
                <w:sz w:val="21"/>
                <w:szCs w:val="21"/>
              </w:rPr>
              <w:t>Système nerveux</w:t>
            </w:r>
          </w:p>
        </w:tc>
        <w:tc>
          <w:tcPr>
            <w:tcW w:w="9698" w:type="dxa"/>
            <w:shd w:val="clear" w:color="auto" w:fill="FFFFFF" w:themeFill="background1"/>
          </w:tcPr>
          <w:p w14:paraId="5412B88C" w14:textId="77777777" w:rsidR="00087C32" w:rsidRPr="002429F8" w:rsidRDefault="00087C32" w:rsidP="00BC6B51">
            <w:pPr>
              <w:rPr>
                <w:sz w:val="18"/>
                <w:szCs w:val="18"/>
              </w:rPr>
            </w:pPr>
            <w:r w:rsidRPr="002429F8">
              <w:rPr>
                <w:b/>
                <w:sz w:val="18"/>
                <w:szCs w:val="18"/>
              </w:rPr>
              <w:t>Ectasie de la dure mère :</w:t>
            </w:r>
            <w:r w:rsidRPr="002429F8">
              <w:rPr>
                <w:sz w:val="18"/>
                <w:szCs w:val="18"/>
              </w:rPr>
              <w:t xml:space="preserve">    □Non    □Oui  □Douteux  □Inconnu      </w:t>
            </w:r>
            <w:r w:rsidRPr="002429F8">
              <w:rPr>
                <w:b/>
                <w:sz w:val="18"/>
                <w:szCs w:val="18"/>
              </w:rPr>
              <w:t>Moyen de diagnostic :</w:t>
            </w:r>
            <w:r w:rsidRPr="002429F8">
              <w:rPr>
                <w:sz w:val="18"/>
                <w:szCs w:val="18"/>
              </w:rPr>
              <w:t xml:space="preserve"> □Radio □Scanner □IRM □Inconnu</w:t>
            </w:r>
          </w:p>
          <w:p w14:paraId="6D3EC353" w14:textId="40EE484A" w:rsidR="00087C32" w:rsidRPr="002429F8" w:rsidRDefault="00087C32" w:rsidP="00DA68A0">
            <w:pPr>
              <w:shd w:val="clear" w:color="auto" w:fill="D8D8D8" w:themeFill="background2" w:themeFillShade="E6"/>
              <w:rPr>
                <w:b/>
                <w:sz w:val="18"/>
                <w:szCs w:val="18"/>
              </w:rPr>
            </w:pPr>
            <w:r w:rsidRPr="002429F8">
              <w:rPr>
                <w:b/>
                <w:sz w:val="18"/>
                <w:szCs w:val="18"/>
              </w:rPr>
              <w:t xml:space="preserve">Neuropathies périphériques :      </w:t>
            </w:r>
            <w:r w:rsidRPr="002429F8">
              <w:rPr>
                <w:sz w:val="18"/>
                <w:szCs w:val="18"/>
              </w:rPr>
              <w:t>□Oui       □Non</w:t>
            </w:r>
            <w:r w:rsidR="00D509D1">
              <w:rPr>
                <w:sz w:val="18"/>
                <w:szCs w:val="18"/>
              </w:rPr>
              <w:t xml:space="preserve">        □</w:t>
            </w:r>
            <w:r w:rsidRPr="002429F8">
              <w:rPr>
                <w:sz w:val="18"/>
                <w:szCs w:val="18"/>
              </w:rPr>
              <w:t>Inconnu</w:t>
            </w:r>
          </w:p>
          <w:p w14:paraId="1BD839A5" w14:textId="77777777" w:rsidR="00087C32" w:rsidRPr="002429F8" w:rsidRDefault="00087C32" w:rsidP="00BC6B51">
            <w:pPr>
              <w:rPr>
                <w:b/>
                <w:sz w:val="18"/>
                <w:szCs w:val="18"/>
              </w:rPr>
            </w:pPr>
            <w:r w:rsidRPr="002429F8">
              <w:rPr>
                <w:b/>
                <w:sz w:val="18"/>
                <w:szCs w:val="18"/>
              </w:rPr>
              <w:t xml:space="preserve">Migraine :    </w:t>
            </w:r>
            <w:r w:rsidRPr="002429F8">
              <w:rPr>
                <w:sz w:val="18"/>
                <w:szCs w:val="18"/>
              </w:rPr>
              <w:t>□Oui       □Non      □Inconnu</w:t>
            </w:r>
          </w:p>
          <w:p w14:paraId="51283765" w14:textId="77777777" w:rsidR="00087C32" w:rsidRPr="002429F8" w:rsidRDefault="00087C32" w:rsidP="00DA68A0">
            <w:pPr>
              <w:shd w:val="clear" w:color="auto" w:fill="D8D8D8" w:themeFill="background2" w:themeFillShade="E6"/>
              <w:rPr>
                <w:b/>
                <w:sz w:val="18"/>
                <w:szCs w:val="18"/>
              </w:rPr>
            </w:pPr>
            <w:r w:rsidRPr="002429F8">
              <w:rPr>
                <w:b/>
                <w:sz w:val="18"/>
                <w:szCs w:val="18"/>
              </w:rPr>
              <w:t xml:space="preserve">Céphalées aggravées par l'orthostatisme :     </w:t>
            </w:r>
            <w:r w:rsidRPr="002429F8">
              <w:rPr>
                <w:sz w:val="18"/>
                <w:szCs w:val="18"/>
              </w:rPr>
              <w:t>□Oui           □Non           □Inconnu</w:t>
            </w:r>
          </w:p>
          <w:p w14:paraId="0EE21056" w14:textId="77777777" w:rsidR="00087C32" w:rsidRPr="002429F8" w:rsidRDefault="00087C32" w:rsidP="00BC6B51">
            <w:pPr>
              <w:rPr>
                <w:b/>
                <w:sz w:val="18"/>
                <w:szCs w:val="18"/>
              </w:rPr>
            </w:pPr>
            <w:r w:rsidRPr="002429F8">
              <w:rPr>
                <w:b/>
                <w:sz w:val="18"/>
                <w:szCs w:val="18"/>
              </w:rPr>
              <w:t xml:space="preserve">Retard d’apprentissage :    </w:t>
            </w:r>
            <w:r w:rsidRPr="002429F8">
              <w:rPr>
                <w:sz w:val="18"/>
                <w:szCs w:val="18"/>
              </w:rPr>
              <w:t>□Oui     □Non      □Inconnu</w:t>
            </w:r>
          </w:p>
          <w:p w14:paraId="11996346" w14:textId="77777777" w:rsidR="00087C32" w:rsidRPr="002429F8" w:rsidRDefault="00087C32" w:rsidP="00BC6B51">
            <w:pPr>
              <w:rPr>
                <w:b/>
                <w:sz w:val="18"/>
                <w:szCs w:val="18"/>
              </w:rPr>
            </w:pPr>
            <w:r w:rsidRPr="00DA68A0">
              <w:rPr>
                <w:b/>
                <w:sz w:val="18"/>
                <w:szCs w:val="18"/>
                <w:shd w:val="clear" w:color="auto" w:fill="D8D8D8" w:themeFill="background2" w:themeFillShade="E6"/>
              </w:rPr>
              <w:t xml:space="preserve">Antécédent d’épilepsie :       </w:t>
            </w:r>
            <w:r w:rsidRPr="00DA68A0">
              <w:rPr>
                <w:sz w:val="18"/>
                <w:szCs w:val="18"/>
                <w:shd w:val="clear" w:color="auto" w:fill="D8D8D8" w:themeFill="background2" w:themeFillShade="E6"/>
              </w:rPr>
              <w:t>□Oui      □Non        □Inconnu</w:t>
            </w:r>
          </w:p>
        </w:tc>
      </w:tr>
    </w:tbl>
    <w:p w14:paraId="52BD045F" w14:textId="6248ACDC" w:rsidR="009C787B" w:rsidRPr="002D12D0" w:rsidRDefault="009E36B1" w:rsidP="00BD00E5">
      <w:pPr>
        <w:tabs>
          <w:tab w:val="left" w:pos="726"/>
        </w:tabs>
        <w:contextualSpacing/>
        <w:rPr>
          <w:rFonts w:ascii="Lato Light" w:hAnsi="Lato Light" w:cs="Segoe UI"/>
          <w:sz w:val="18"/>
          <w:szCs w:val="20"/>
        </w:rPr>
      </w:pPr>
      <w:r w:rsidRPr="002429F8">
        <w:rPr>
          <w:rFonts w:ascii="Lato Light" w:hAnsi="Lato Light" w:cs="Segoe UI"/>
          <w:noProof/>
          <w:sz w:val="18"/>
          <w:szCs w:val="20"/>
          <w:lang w:eastAsia="fr-FR"/>
        </w:rPr>
        <w:drawing>
          <wp:anchor distT="0" distB="0" distL="114300" distR="114300" simplePos="0" relativeHeight="251693056" behindDoc="1" locked="0" layoutInCell="1" allowOverlap="1" wp14:anchorId="5845F227" wp14:editId="7B5BF37A">
            <wp:simplePos x="0" y="0"/>
            <wp:positionH relativeFrom="margin">
              <wp:posOffset>6288405</wp:posOffset>
            </wp:positionH>
            <wp:positionV relativeFrom="margin">
              <wp:posOffset>-90170</wp:posOffset>
            </wp:positionV>
            <wp:extent cx="990600" cy="627380"/>
            <wp:effectExtent l="0" t="0" r="0" b="1270"/>
            <wp:wrapTight wrapText="bothSides">
              <wp:wrapPolygon edited="0">
                <wp:start x="0" y="0"/>
                <wp:lineTo x="0" y="20988"/>
                <wp:lineTo x="21185" y="20988"/>
                <wp:lineTo x="21185" y="0"/>
                <wp:lineTo x="0" y="0"/>
              </wp:wrapPolygon>
            </wp:wrapTight>
            <wp:docPr id="9" name="Shape 247"/>
            <wp:cNvGraphicFramePr/>
            <a:graphic xmlns:a="http://schemas.openxmlformats.org/drawingml/2006/main">
              <a:graphicData uri="http://schemas.openxmlformats.org/drawingml/2006/picture">
                <pic:pic xmlns:pic="http://schemas.openxmlformats.org/drawingml/2006/picture">
                  <pic:nvPicPr>
                    <pic:cNvPr id="9" name="Shape 247"/>
                    <pic:cNvPicPr preferRelativeResize="0"/>
                  </pic:nvPicPr>
                  <pic:blipFill rotWithShape="1">
                    <a:blip r:embed="rId8" cstate="print">
                      <a:alphaModFix/>
                      <a:extLst>
                        <a:ext uri="{28A0092B-C50C-407E-A947-70E740481C1C}">
                          <a14:useLocalDpi xmlns:a14="http://schemas.microsoft.com/office/drawing/2010/main" val="0"/>
                        </a:ext>
                      </a:extLst>
                    </a:blip>
                    <a:srcRect/>
                    <a:stretch/>
                  </pic:blipFill>
                  <pic:spPr>
                    <a:xfrm>
                      <a:off x="0" y="0"/>
                      <a:ext cx="9906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F1F">
        <w:rPr>
          <w:rFonts w:ascii="Lato Light" w:hAnsi="Lato Light" w:cs="Segoe UI"/>
          <w:noProof/>
          <w:sz w:val="18"/>
          <w:szCs w:val="20"/>
          <w:lang w:eastAsia="fr-FR"/>
        </w:rPr>
        <mc:AlternateContent>
          <mc:Choice Requires="wps">
            <w:drawing>
              <wp:anchor distT="0" distB="0" distL="114300" distR="114300" simplePos="0" relativeHeight="251686912" behindDoc="1" locked="0" layoutInCell="1" allowOverlap="1" wp14:anchorId="5141213D" wp14:editId="191C5E06">
                <wp:simplePos x="0" y="0"/>
                <wp:positionH relativeFrom="margin">
                  <wp:posOffset>-96520</wp:posOffset>
                </wp:positionH>
                <wp:positionV relativeFrom="paragraph">
                  <wp:posOffset>241300</wp:posOffset>
                </wp:positionV>
                <wp:extent cx="7448550" cy="341630"/>
                <wp:effectExtent l="0" t="0" r="0" b="12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41630"/>
                        </a:xfrm>
                        <a:prstGeom prst="rect">
                          <a:avLst/>
                        </a:prstGeom>
                        <a:solidFill>
                          <a:schemeClr val="bg1"/>
                        </a:solidFill>
                        <a:ln w="9525">
                          <a:noFill/>
                          <a:miter lim="800000"/>
                          <a:headEnd/>
                          <a:tailEnd/>
                        </a:ln>
                      </wps:spPr>
                      <wps:txbx>
                        <w:txbxContent>
                          <w:p w14:paraId="33BDB9DA" w14:textId="09F81259" w:rsidR="006F1BF5" w:rsidRPr="009E36B1" w:rsidRDefault="006F1BF5" w:rsidP="00C44D1D">
                            <w:pPr>
                              <w:shd w:val="clear" w:color="auto" w:fill="147BA0" w:themeFill="accent5" w:themeFillShade="BF"/>
                              <w:jc w:val="center"/>
                              <w:rPr>
                                <w:b/>
                                <w:bCs/>
                                <w:color w:val="FFFFFF" w:themeColor="background1"/>
                                <w:sz w:val="26"/>
                                <w:szCs w:val="26"/>
                              </w:rPr>
                            </w:pPr>
                            <w:r w:rsidRPr="009E36B1">
                              <w:rPr>
                                <w:b/>
                                <w:bCs/>
                                <w:color w:val="FFFFFF" w:themeColor="background1"/>
                                <w:sz w:val="26"/>
                                <w:szCs w:val="26"/>
                              </w:rPr>
                              <w:t>Synthèse et Descriptif</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41213D" id="_x0000_s1028" type="#_x0000_t202" style="position:absolute;margin-left:-7.6pt;margin-top:19pt;width:586.5pt;height:26.9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" fillcolor="white [3212]" stroked="f">
                <v:textbox>
                  <w:txbxContent>
                    <w:p w14:paraId="33BDB9DA" w14:textId="09F81259" w:rsidR="006F1BF5" w:rsidRPr="009E36B1" w:rsidRDefault="006F1BF5" w:rsidP="00C44D1D">
                      <w:pPr>
                        <w:shd w:val="clear" w:color="auto" w:fill="147BA0" w:themeFill="accent5" w:themeFillShade="BF"/>
                        <w:jc w:val="center"/>
                        <w:rPr>
                          <w:b/>
                          <w:bCs/>
                          <w:color w:val="FFFFFF" w:themeColor="background1"/>
                          <w:sz w:val="26"/>
                          <w:szCs w:val="26"/>
                        </w:rPr>
                      </w:pPr>
                      <w:r w:rsidRPr="009E36B1">
                        <w:rPr>
                          <w:b/>
                          <w:bCs/>
                          <w:color w:val="FFFFFF" w:themeColor="background1"/>
                          <w:sz w:val="26"/>
                          <w:szCs w:val="26"/>
                        </w:rPr>
                        <w:t>Synthèse et Descriptif</w:t>
                      </w:r>
                    </w:p>
                  </w:txbxContent>
                </v:textbox>
                <w10:wrap anchorx="margin"/>
              </v:shape>
            </w:pict>
          </mc:Fallback>
        </mc:AlternateContent>
      </w:r>
    </w:p>
    <w:sectPr w:rsidR="009C787B" w:rsidRPr="002D12D0" w:rsidSect="00E35E80">
      <w:headerReference w:type="default" r:id="rId9"/>
      <w:footerReference w:type="default" r:id="rId10"/>
      <w:pgSz w:w="11906" w:h="16838"/>
      <w:pgMar w:top="227" w:right="284" w:bottom="227"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35643" w14:textId="77777777" w:rsidR="006F1BF5" w:rsidRDefault="006F1BF5" w:rsidP="004F5B34">
      <w:pPr>
        <w:spacing w:after="0" w:line="240" w:lineRule="auto"/>
      </w:pPr>
      <w:r>
        <w:separator/>
      </w:r>
    </w:p>
  </w:endnote>
  <w:endnote w:type="continuationSeparator" w:id="0">
    <w:p w14:paraId="5303A182" w14:textId="77777777" w:rsidR="006F1BF5" w:rsidRDefault="006F1BF5"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00000001" w:usb1="5000ECFF" w:usb2="00000021" w:usb3="00000000" w:csb0="0000019F" w:csb1="00000000"/>
  </w:font>
  <w:font w:name="Lato Light">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273D3" w14:textId="77777777" w:rsidR="006F1BF5" w:rsidRPr="0027424D" w:rsidRDefault="006F1BF5" w:rsidP="0027424D">
    <w:pPr>
      <w:tabs>
        <w:tab w:val="center" w:pos="5233"/>
        <w:tab w:val="right" w:pos="10466"/>
      </w:tabs>
      <w:spacing w:after="0"/>
      <w:jc w:val="center"/>
      <w:rPr>
        <w:rFonts w:ascii="Segoe UI" w:hAnsi="Segoe UI" w:cs="Segoe UI"/>
        <w:color w:val="E62D78" w:themeColor="accent2"/>
        <w:sz w:val="16"/>
        <w:szCs w:val="16"/>
        <w:u w:val="single"/>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D340" w14:textId="77777777" w:rsidR="006F1BF5" w:rsidRDefault="006F1BF5" w:rsidP="004F5B34">
      <w:pPr>
        <w:spacing w:after="0" w:line="240" w:lineRule="auto"/>
      </w:pPr>
      <w:r>
        <w:separator/>
      </w:r>
    </w:p>
  </w:footnote>
  <w:footnote w:type="continuationSeparator" w:id="0">
    <w:p w14:paraId="7907B58F" w14:textId="77777777" w:rsidR="006F1BF5" w:rsidRDefault="006F1BF5"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E13B" w14:textId="77777777" w:rsidR="006F1BF5" w:rsidRPr="005347EF" w:rsidRDefault="006F1BF5">
    <w:pPr>
      <w:pStyle w:val="En-tte"/>
      <w:rPr>
        <w:color w:val="FFFFFF" w:themeColor="background1"/>
      </w:rPr>
    </w:pPr>
    <w:r w:rsidRPr="005347EF">
      <w:rPr>
        <w:color w:val="FFFFFF" w:themeColor="background1"/>
      </w:rPr>
      <w:t>Synthèse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B043A"/>
    <w:multiLevelType w:val="hybridMultilevel"/>
    <w:tmpl w:val="9B6AA2E2"/>
    <w:lvl w:ilvl="0" w:tplc="8A66D6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03B60"/>
    <w:rsid w:val="0000726B"/>
    <w:rsid w:val="000203E0"/>
    <w:rsid w:val="0002047D"/>
    <w:rsid w:val="00025B9A"/>
    <w:rsid w:val="000524AF"/>
    <w:rsid w:val="00066593"/>
    <w:rsid w:val="000667ED"/>
    <w:rsid w:val="00074027"/>
    <w:rsid w:val="00087C32"/>
    <w:rsid w:val="00093E2D"/>
    <w:rsid w:val="000A2554"/>
    <w:rsid w:val="000A706C"/>
    <w:rsid w:val="000C29CD"/>
    <w:rsid w:val="000C3D5A"/>
    <w:rsid w:val="000C5C40"/>
    <w:rsid w:val="000D3117"/>
    <w:rsid w:val="000D5316"/>
    <w:rsid w:val="000D5428"/>
    <w:rsid w:val="000D6D43"/>
    <w:rsid w:val="000E7C9E"/>
    <w:rsid w:val="000F2398"/>
    <w:rsid w:val="000F3EE8"/>
    <w:rsid w:val="000F61F1"/>
    <w:rsid w:val="001009E3"/>
    <w:rsid w:val="00104A25"/>
    <w:rsid w:val="00105038"/>
    <w:rsid w:val="00105A86"/>
    <w:rsid w:val="0010691D"/>
    <w:rsid w:val="0011064A"/>
    <w:rsid w:val="00111FA8"/>
    <w:rsid w:val="001136CA"/>
    <w:rsid w:val="00127EFC"/>
    <w:rsid w:val="00133E26"/>
    <w:rsid w:val="00142835"/>
    <w:rsid w:val="001507D2"/>
    <w:rsid w:val="0015341C"/>
    <w:rsid w:val="00154F39"/>
    <w:rsid w:val="00161A92"/>
    <w:rsid w:val="00166470"/>
    <w:rsid w:val="00184995"/>
    <w:rsid w:val="001A46DF"/>
    <w:rsid w:val="001C4B11"/>
    <w:rsid w:val="001D30BA"/>
    <w:rsid w:val="001D3EBD"/>
    <w:rsid w:val="001D5EFD"/>
    <w:rsid w:val="001E042F"/>
    <w:rsid w:val="001E092F"/>
    <w:rsid w:val="001E2E6C"/>
    <w:rsid w:val="001F7EDC"/>
    <w:rsid w:val="0020662C"/>
    <w:rsid w:val="00213704"/>
    <w:rsid w:val="002170DC"/>
    <w:rsid w:val="00220417"/>
    <w:rsid w:val="0022256A"/>
    <w:rsid w:val="00234F3A"/>
    <w:rsid w:val="00237383"/>
    <w:rsid w:val="002429F8"/>
    <w:rsid w:val="00254318"/>
    <w:rsid w:val="00257BEB"/>
    <w:rsid w:val="002612EA"/>
    <w:rsid w:val="00262234"/>
    <w:rsid w:val="00265EF2"/>
    <w:rsid w:val="00266353"/>
    <w:rsid w:val="00272823"/>
    <w:rsid w:val="0027424D"/>
    <w:rsid w:val="00275746"/>
    <w:rsid w:val="002810E8"/>
    <w:rsid w:val="00282E9F"/>
    <w:rsid w:val="0029074C"/>
    <w:rsid w:val="00290B52"/>
    <w:rsid w:val="00291557"/>
    <w:rsid w:val="00294271"/>
    <w:rsid w:val="00294991"/>
    <w:rsid w:val="0029507D"/>
    <w:rsid w:val="002B07EF"/>
    <w:rsid w:val="002B3EFC"/>
    <w:rsid w:val="002C2741"/>
    <w:rsid w:val="002C27D9"/>
    <w:rsid w:val="002D12D0"/>
    <w:rsid w:val="002D5FE5"/>
    <w:rsid w:val="002F3FF9"/>
    <w:rsid w:val="00303FE2"/>
    <w:rsid w:val="00321D52"/>
    <w:rsid w:val="00322C01"/>
    <w:rsid w:val="00326900"/>
    <w:rsid w:val="003342DA"/>
    <w:rsid w:val="00337CD2"/>
    <w:rsid w:val="00344672"/>
    <w:rsid w:val="00344A87"/>
    <w:rsid w:val="00346570"/>
    <w:rsid w:val="00360FC2"/>
    <w:rsid w:val="003673FE"/>
    <w:rsid w:val="00373095"/>
    <w:rsid w:val="00376AA5"/>
    <w:rsid w:val="003770A8"/>
    <w:rsid w:val="00386D90"/>
    <w:rsid w:val="00387281"/>
    <w:rsid w:val="003903CF"/>
    <w:rsid w:val="00390A34"/>
    <w:rsid w:val="003924DD"/>
    <w:rsid w:val="00392F73"/>
    <w:rsid w:val="003C57ED"/>
    <w:rsid w:val="003F3082"/>
    <w:rsid w:val="003F5698"/>
    <w:rsid w:val="003F6B96"/>
    <w:rsid w:val="0040031D"/>
    <w:rsid w:val="00406A1E"/>
    <w:rsid w:val="00406F65"/>
    <w:rsid w:val="0041179A"/>
    <w:rsid w:val="00423266"/>
    <w:rsid w:val="004351A9"/>
    <w:rsid w:val="00436EEC"/>
    <w:rsid w:val="004371C5"/>
    <w:rsid w:val="00441745"/>
    <w:rsid w:val="00442610"/>
    <w:rsid w:val="00453CF5"/>
    <w:rsid w:val="0047423C"/>
    <w:rsid w:val="0049138A"/>
    <w:rsid w:val="00496B9B"/>
    <w:rsid w:val="004A1703"/>
    <w:rsid w:val="004C01DC"/>
    <w:rsid w:val="004C2AB1"/>
    <w:rsid w:val="004D0721"/>
    <w:rsid w:val="004F0CF9"/>
    <w:rsid w:val="004F1773"/>
    <w:rsid w:val="004F5B34"/>
    <w:rsid w:val="00506A45"/>
    <w:rsid w:val="005208E4"/>
    <w:rsid w:val="005347EF"/>
    <w:rsid w:val="00541F0F"/>
    <w:rsid w:val="00553D82"/>
    <w:rsid w:val="0056005B"/>
    <w:rsid w:val="00562B17"/>
    <w:rsid w:val="0056403B"/>
    <w:rsid w:val="00564D39"/>
    <w:rsid w:val="0057748C"/>
    <w:rsid w:val="00583988"/>
    <w:rsid w:val="00583EFF"/>
    <w:rsid w:val="00590293"/>
    <w:rsid w:val="005B10F6"/>
    <w:rsid w:val="005B5C46"/>
    <w:rsid w:val="005F66AA"/>
    <w:rsid w:val="00604F1F"/>
    <w:rsid w:val="006057DA"/>
    <w:rsid w:val="0061022B"/>
    <w:rsid w:val="00613A85"/>
    <w:rsid w:val="00625B7F"/>
    <w:rsid w:val="006302E6"/>
    <w:rsid w:val="0063083D"/>
    <w:rsid w:val="00644F9D"/>
    <w:rsid w:val="00651688"/>
    <w:rsid w:val="00657BBB"/>
    <w:rsid w:val="006651BB"/>
    <w:rsid w:val="0066681C"/>
    <w:rsid w:val="00667ED0"/>
    <w:rsid w:val="00671EEA"/>
    <w:rsid w:val="00671FE3"/>
    <w:rsid w:val="006A6CC2"/>
    <w:rsid w:val="006A7F6F"/>
    <w:rsid w:val="006B4207"/>
    <w:rsid w:val="006B7190"/>
    <w:rsid w:val="006C06EF"/>
    <w:rsid w:val="006D0243"/>
    <w:rsid w:val="006D232E"/>
    <w:rsid w:val="006D34AC"/>
    <w:rsid w:val="006D59DA"/>
    <w:rsid w:val="006D787E"/>
    <w:rsid w:val="006F1BF5"/>
    <w:rsid w:val="006F6CC1"/>
    <w:rsid w:val="00701E16"/>
    <w:rsid w:val="00720057"/>
    <w:rsid w:val="00742BEF"/>
    <w:rsid w:val="00777C49"/>
    <w:rsid w:val="007A04C7"/>
    <w:rsid w:val="007A7B03"/>
    <w:rsid w:val="007B546F"/>
    <w:rsid w:val="007C3519"/>
    <w:rsid w:val="007C4FD9"/>
    <w:rsid w:val="007E14A9"/>
    <w:rsid w:val="007E310D"/>
    <w:rsid w:val="007E6A82"/>
    <w:rsid w:val="007E78B9"/>
    <w:rsid w:val="00807AD6"/>
    <w:rsid w:val="0081036A"/>
    <w:rsid w:val="00811254"/>
    <w:rsid w:val="008172E4"/>
    <w:rsid w:val="00817712"/>
    <w:rsid w:val="00825638"/>
    <w:rsid w:val="008263C1"/>
    <w:rsid w:val="0083155D"/>
    <w:rsid w:val="00841BB5"/>
    <w:rsid w:val="008538ED"/>
    <w:rsid w:val="00867E57"/>
    <w:rsid w:val="008724E0"/>
    <w:rsid w:val="0088096B"/>
    <w:rsid w:val="008933F2"/>
    <w:rsid w:val="008A545A"/>
    <w:rsid w:val="008C3BBB"/>
    <w:rsid w:val="008D3430"/>
    <w:rsid w:val="008D5A2B"/>
    <w:rsid w:val="008D65FF"/>
    <w:rsid w:val="008E0BD3"/>
    <w:rsid w:val="008E6247"/>
    <w:rsid w:val="009120FA"/>
    <w:rsid w:val="0091785F"/>
    <w:rsid w:val="00921DC6"/>
    <w:rsid w:val="009229D7"/>
    <w:rsid w:val="00944D15"/>
    <w:rsid w:val="00945262"/>
    <w:rsid w:val="00954A23"/>
    <w:rsid w:val="00955B4D"/>
    <w:rsid w:val="00956186"/>
    <w:rsid w:val="00965AA3"/>
    <w:rsid w:val="00965DE8"/>
    <w:rsid w:val="00993513"/>
    <w:rsid w:val="0099490F"/>
    <w:rsid w:val="009A6683"/>
    <w:rsid w:val="009B52A2"/>
    <w:rsid w:val="009C787B"/>
    <w:rsid w:val="009D599C"/>
    <w:rsid w:val="009D7271"/>
    <w:rsid w:val="009E11CB"/>
    <w:rsid w:val="009E2215"/>
    <w:rsid w:val="009E36B1"/>
    <w:rsid w:val="009F3113"/>
    <w:rsid w:val="00A13523"/>
    <w:rsid w:val="00A142FD"/>
    <w:rsid w:val="00A161ED"/>
    <w:rsid w:val="00A225AC"/>
    <w:rsid w:val="00A22E2A"/>
    <w:rsid w:val="00A247A2"/>
    <w:rsid w:val="00A30ACF"/>
    <w:rsid w:val="00A31B11"/>
    <w:rsid w:val="00A402EF"/>
    <w:rsid w:val="00A41705"/>
    <w:rsid w:val="00A417F0"/>
    <w:rsid w:val="00A42830"/>
    <w:rsid w:val="00A43318"/>
    <w:rsid w:val="00A660F3"/>
    <w:rsid w:val="00A73156"/>
    <w:rsid w:val="00A76D88"/>
    <w:rsid w:val="00A809AE"/>
    <w:rsid w:val="00A90561"/>
    <w:rsid w:val="00AA2FC3"/>
    <w:rsid w:val="00AB2840"/>
    <w:rsid w:val="00AB73FC"/>
    <w:rsid w:val="00AE0BEE"/>
    <w:rsid w:val="00AE0D99"/>
    <w:rsid w:val="00AF11EA"/>
    <w:rsid w:val="00AF4422"/>
    <w:rsid w:val="00AF699E"/>
    <w:rsid w:val="00B060C2"/>
    <w:rsid w:val="00B12B15"/>
    <w:rsid w:val="00B14360"/>
    <w:rsid w:val="00B33965"/>
    <w:rsid w:val="00B35843"/>
    <w:rsid w:val="00B35B2B"/>
    <w:rsid w:val="00B42E00"/>
    <w:rsid w:val="00B712FE"/>
    <w:rsid w:val="00B741D1"/>
    <w:rsid w:val="00B77B14"/>
    <w:rsid w:val="00B85E81"/>
    <w:rsid w:val="00B86DF4"/>
    <w:rsid w:val="00B8712E"/>
    <w:rsid w:val="00B91A26"/>
    <w:rsid w:val="00B92EE7"/>
    <w:rsid w:val="00BA0F58"/>
    <w:rsid w:val="00BA124F"/>
    <w:rsid w:val="00BA5098"/>
    <w:rsid w:val="00BA7455"/>
    <w:rsid w:val="00BB3832"/>
    <w:rsid w:val="00BB3B37"/>
    <w:rsid w:val="00BB6433"/>
    <w:rsid w:val="00BB715A"/>
    <w:rsid w:val="00BC1B56"/>
    <w:rsid w:val="00BC6B51"/>
    <w:rsid w:val="00BD00E5"/>
    <w:rsid w:val="00BE0CC8"/>
    <w:rsid w:val="00BE1438"/>
    <w:rsid w:val="00BE4E60"/>
    <w:rsid w:val="00BF1A84"/>
    <w:rsid w:val="00C02968"/>
    <w:rsid w:val="00C137E6"/>
    <w:rsid w:val="00C17C92"/>
    <w:rsid w:val="00C2027D"/>
    <w:rsid w:val="00C22C71"/>
    <w:rsid w:val="00C238B1"/>
    <w:rsid w:val="00C27DBA"/>
    <w:rsid w:val="00C35609"/>
    <w:rsid w:val="00C4261A"/>
    <w:rsid w:val="00C44D1D"/>
    <w:rsid w:val="00C56E3E"/>
    <w:rsid w:val="00C62070"/>
    <w:rsid w:val="00C643FD"/>
    <w:rsid w:val="00C838A5"/>
    <w:rsid w:val="00C85033"/>
    <w:rsid w:val="00C9010A"/>
    <w:rsid w:val="00CA0C67"/>
    <w:rsid w:val="00CB7252"/>
    <w:rsid w:val="00CC0CA2"/>
    <w:rsid w:val="00CC5CB8"/>
    <w:rsid w:val="00CC6F0D"/>
    <w:rsid w:val="00CD3917"/>
    <w:rsid w:val="00CD52B7"/>
    <w:rsid w:val="00CD6F12"/>
    <w:rsid w:val="00CE4BCA"/>
    <w:rsid w:val="00CE52DE"/>
    <w:rsid w:val="00CE56A3"/>
    <w:rsid w:val="00CE6856"/>
    <w:rsid w:val="00CF4D92"/>
    <w:rsid w:val="00CF61F6"/>
    <w:rsid w:val="00D01665"/>
    <w:rsid w:val="00D02262"/>
    <w:rsid w:val="00D120A0"/>
    <w:rsid w:val="00D123B6"/>
    <w:rsid w:val="00D13E64"/>
    <w:rsid w:val="00D20570"/>
    <w:rsid w:val="00D34E2D"/>
    <w:rsid w:val="00D449BC"/>
    <w:rsid w:val="00D47720"/>
    <w:rsid w:val="00D509D1"/>
    <w:rsid w:val="00D546AE"/>
    <w:rsid w:val="00D559C5"/>
    <w:rsid w:val="00D56443"/>
    <w:rsid w:val="00D62157"/>
    <w:rsid w:val="00D724D2"/>
    <w:rsid w:val="00D751C5"/>
    <w:rsid w:val="00D812E9"/>
    <w:rsid w:val="00D871BE"/>
    <w:rsid w:val="00D949F2"/>
    <w:rsid w:val="00DA68A0"/>
    <w:rsid w:val="00DB0F8B"/>
    <w:rsid w:val="00DB3674"/>
    <w:rsid w:val="00DB5F81"/>
    <w:rsid w:val="00DC004B"/>
    <w:rsid w:val="00DC1D2E"/>
    <w:rsid w:val="00DC2C0E"/>
    <w:rsid w:val="00DC6CB3"/>
    <w:rsid w:val="00DD08AB"/>
    <w:rsid w:val="00DD470A"/>
    <w:rsid w:val="00DD5651"/>
    <w:rsid w:val="00DE04D2"/>
    <w:rsid w:val="00DE282E"/>
    <w:rsid w:val="00E00DED"/>
    <w:rsid w:val="00E153C5"/>
    <w:rsid w:val="00E153D3"/>
    <w:rsid w:val="00E1625E"/>
    <w:rsid w:val="00E21763"/>
    <w:rsid w:val="00E21A36"/>
    <w:rsid w:val="00E30F3B"/>
    <w:rsid w:val="00E30F50"/>
    <w:rsid w:val="00E34D26"/>
    <w:rsid w:val="00E35758"/>
    <w:rsid w:val="00E35E80"/>
    <w:rsid w:val="00E37126"/>
    <w:rsid w:val="00E407C3"/>
    <w:rsid w:val="00E4589A"/>
    <w:rsid w:val="00E52882"/>
    <w:rsid w:val="00E534EF"/>
    <w:rsid w:val="00E57923"/>
    <w:rsid w:val="00E57FAA"/>
    <w:rsid w:val="00E62226"/>
    <w:rsid w:val="00E66C45"/>
    <w:rsid w:val="00E81160"/>
    <w:rsid w:val="00E82BC9"/>
    <w:rsid w:val="00E83B1C"/>
    <w:rsid w:val="00E87460"/>
    <w:rsid w:val="00E9287D"/>
    <w:rsid w:val="00EA5935"/>
    <w:rsid w:val="00EB40EE"/>
    <w:rsid w:val="00EC06DB"/>
    <w:rsid w:val="00EC0E3E"/>
    <w:rsid w:val="00EC4DD7"/>
    <w:rsid w:val="00EC57E9"/>
    <w:rsid w:val="00EE5F01"/>
    <w:rsid w:val="00EE7EF8"/>
    <w:rsid w:val="00EF575A"/>
    <w:rsid w:val="00F00AC2"/>
    <w:rsid w:val="00F10E90"/>
    <w:rsid w:val="00F17128"/>
    <w:rsid w:val="00F23307"/>
    <w:rsid w:val="00F23609"/>
    <w:rsid w:val="00F26E2A"/>
    <w:rsid w:val="00F31E58"/>
    <w:rsid w:val="00F33259"/>
    <w:rsid w:val="00F33E92"/>
    <w:rsid w:val="00F361A4"/>
    <w:rsid w:val="00F374BC"/>
    <w:rsid w:val="00F464D0"/>
    <w:rsid w:val="00F51235"/>
    <w:rsid w:val="00F51D79"/>
    <w:rsid w:val="00F73E67"/>
    <w:rsid w:val="00F900CC"/>
    <w:rsid w:val="00F921A4"/>
    <w:rsid w:val="00F97DDD"/>
    <w:rsid w:val="00FA3C8F"/>
    <w:rsid w:val="00FB63D7"/>
    <w:rsid w:val="00FC0750"/>
    <w:rsid w:val="00FD462C"/>
    <w:rsid w:val="00FF0862"/>
    <w:rsid w:val="00FF24D7"/>
    <w:rsid w:val="00FF57E3"/>
    <w:rsid w:val="00FF5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0C5A7E"/>
  <w15:docId w15:val="{483DC34B-A220-4C39-B4DF-9F2A179F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3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4A23"/>
    <w:pPr>
      <w:ind w:left="720"/>
      <w:contextualSpacing/>
    </w:pPr>
  </w:style>
  <w:style w:type="character" w:styleId="Lienhypertextesuivivisit">
    <w:name w:val="FollowedHyperlink"/>
    <w:basedOn w:val="Policepardfaut"/>
    <w:uiPriority w:val="99"/>
    <w:semiHidden/>
    <w:unhideWhenUsed/>
    <w:rsid w:val="00F23307"/>
    <w:rPr>
      <w:color w:val="C8C8C8" w:themeColor="followedHyperlink"/>
      <w:u w:val="single"/>
    </w:rPr>
  </w:style>
  <w:style w:type="character" w:styleId="Marquedecommentaire">
    <w:name w:val="annotation reference"/>
    <w:basedOn w:val="Policepardfaut"/>
    <w:uiPriority w:val="99"/>
    <w:semiHidden/>
    <w:unhideWhenUsed/>
    <w:rsid w:val="00DD5651"/>
    <w:rPr>
      <w:sz w:val="16"/>
      <w:szCs w:val="16"/>
    </w:rPr>
  </w:style>
  <w:style w:type="paragraph" w:styleId="Commentaire">
    <w:name w:val="annotation text"/>
    <w:basedOn w:val="Normal"/>
    <w:link w:val="CommentaireCar"/>
    <w:uiPriority w:val="99"/>
    <w:semiHidden/>
    <w:unhideWhenUsed/>
    <w:rsid w:val="00DD5651"/>
    <w:pPr>
      <w:spacing w:line="240" w:lineRule="auto"/>
    </w:pPr>
    <w:rPr>
      <w:sz w:val="20"/>
      <w:szCs w:val="20"/>
    </w:rPr>
  </w:style>
  <w:style w:type="character" w:customStyle="1" w:styleId="CommentaireCar">
    <w:name w:val="Commentaire Car"/>
    <w:basedOn w:val="Policepardfaut"/>
    <w:link w:val="Commentaire"/>
    <w:uiPriority w:val="99"/>
    <w:semiHidden/>
    <w:rsid w:val="00DD5651"/>
    <w:rPr>
      <w:sz w:val="20"/>
      <w:szCs w:val="20"/>
    </w:rPr>
  </w:style>
  <w:style w:type="paragraph" w:styleId="Objetducommentaire">
    <w:name w:val="annotation subject"/>
    <w:basedOn w:val="Commentaire"/>
    <w:next w:val="Commentaire"/>
    <w:link w:val="ObjetducommentaireCar"/>
    <w:uiPriority w:val="99"/>
    <w:semiHidden/>
    <w:unhideWhenUsed/>
    <w:rsid w:val="00DD5651"/>
    <w:rPr>
      <w:b/>
      <w:bCs/>
    </w:rPr>
  </w:style>
  <w:style w:type="character" w:customStyle="1" w:styleId="ObjetducommentaireCar">
    <w:name w:val="Objet du commentaire Car"/>
    <w:basedOn w:val="CommentaireCar"/>
    <w:link w:val="Objetducommentaire"/>
    <w:uiPriority w:val="99"/>
    <w:semiHidden/>
    <w:rsid w:val="00DD56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9239">
      <w:bodyDiv w:val="1"/>
      <w:marLeft w:val="0"/>
      <w:marRight w:val="0"/>
      <w:marTop w:val="0"/>
      <w:marBottom w:val="0"/>
      <w:divBdr>
        <w:top w:val="none" w:sz="0" w:space="0" w:color="auto"/>
        <w:left w:val="none" w:sz="0" w:space="0" w:color="auto"/>
        <w:bottom w:val="none" w:sz="0" w:space="0" w:color="auto"/>
        <w:right w:val="none" w:sz="0" w:space="0" w:color="auto"/>
      </w:divBdr>
    </w:div>
    <w:div w:id="113863508">
      <w:bodyDiv w:val="1"/>
      <w:marLeft w:val="0"/>
      <w:marRight w:val="0"/>
      <w:marTop w:val="0"/>
      <w:marBottom w:val="0"/>
      <w:divBdr>
        <w:top w:val="none" w:sz="0" w:space="0" w:color="auto"/>
        <w:left w:val="none" w:sz="0" w:space="0" w:color="auto"/>
        <w:bottom w:val="none" w:sz="0" w:space="0" w:color="auto"/>
        <w:right w:val="none" w:sz="0" w:space="0" w:color="auto"/>
      </w:divBdr>
    </w:div>
    <w:div w:id="149291879">
      <w:bodyDiv w:val="1"/>
      <w:marLeft w:val="0"/>
      <w:marRight w:val="0"/>
      <w:marTop w:val="0"/>
      <w:marBottom w:val="0"/>
      <w:divBdr>
        <w:top w:val="none" w:sz="0" w:space="0" w:color="auto"/>
        <w:left w:val="none" w:sz="0" w:space="0" w:color="auto"/>
        <w:bottom w:val="none" w:sz="0" w:space="0" w:color="auto"/>
        <w:right w:val="none" w:sz="0" w:space="0" w:color="auto"/>
      </w:divBdr>
    </w:div>
    <w:div w:id="597105321">
      <w:bodyDiv w:val="1"/>
      <w:marLeft w:val="0"/>
      <w:marRight w:val="0"/>
      <w:marTop w:val="0"/>
      <w:marBottom w:val="0"/>
      <w:divBdr>
        <w:top w:val="none" w:sz="0" w:space="0" w:color="auto"/>
        <w:left w:val="none" w:sz="0" w:space="0" w:color="auto"/>
        <w:bottom w:val="none" w:sz="0" w:space="0" w:color="auto"/>
        <w:right w:val="none" w:sz="0" w:space="0" w:color="auto"/>
      </w:divBdr>
    </w:div>
    <w:div w:id="730420712">
      <w:bodyDiv w:val="1"/>
      <w:marLeft w:val="0"/>
      <w:marRight w:val="0"/>
      <w:marTop w:val="0"/>
      <w:marBottom w:val="0"/>
      <w:divBdr>
        <w:top w:val="none" w:sz="0" w:space="0" w:color="auto"/>
        <w:left w:val="none" w:sz="0" w:space="0" w:color="auto"/>
        <w:bottom w:val="none" w:sz="0" w:space="0" w:color="auto"/>
        <w:right w:val="none" w:sz="0" w:space="0" w:color="auto"/>
      </w:divBdr>
    </w:div>
    <w:div w:id="740715592">
      <w:bodyDiv w:val="1"/>
      <w:marLeft w:val="0"/>
      <w:marRight w:val="0"/>
      <w:marTop w:val="0"/>
      <w:marBottom w:val="0"/>
      <w:divBdr>
        <w:top w:val="none" w:sz="0" w:space="0" w:color="auto"/>
        <w:left w:val="none" w:sz="0" w:space="0" w:color="auto"/>
        <w:bottom w:val="none" w:sz="0" w:space="0" w:color="auto"/>
        <w:right w:val="none" w:sz="0" w:space="0" w:color="auto"/>
      </w:divBdr>
    </w:div>
    <w:div w:id="899904926">
      <w:bodyDiv w:val="1"/>
      <w:marLeft w:val="0"/>
      <w:marRight w:val="0"/>
      <w:marTop w:val="0"/>
      <w:marBottom w:val="0"/>
      <w:divBdr>
        <w:top w:val="none" w:sz="0" w:space="0" w:color="auto"/>
        <w:left w:val="none" w:sz="0" w:space="0" w:color="auto"/>
        <w:bottom w:val="none" w:sz="0" w:space="0" w:color="auto"/>
        <w:right w:val="none" w:sz="0" w:space="0" w:color="auto"/>
      </w:divBdr>
    </w:div>
    <w:div w:id="1002507611">
      <w:bodyDiv w:val="1"/>
      <w:marLeft w:val="0"/>
      <w:marRight w:val="0"/>
      <w:marTop w:val="0"/>
      <w:marBottom w:val="0"/>
      <w:divBdr>
        <w:top w:val="none" w:sz="0" w:space="0" w:color="auto"/>
        <w:left w:val="none" w:sz="0" w:space="0" w:color="auto"/>
        <w:bottom w:val="none" w:sz="0" w:space="0" w:color="auto"/>
        <w:right w:val="none" w:sz="0" w:space="0" w:color="auto"/>
      </w:divBdr>
    </w:div>
    <w:div w:id="1056666850">
      <w:bodyDiv w:val="1"/>
      <w:marLeft w:val="0"/>
      <w:marRight w:val="0"/>
      <w:marTop w:val="0"/>
      <w:marBottom w:val="0"/>
      <w:divBdr>
        <w:top w:val="none" w:sz="0" w:space="0" w:color="auto"/>
        <w:left w:val="none" w:sz="0" w:space="0" w:color="auto"/>
        <w:bottom w:val="none" w:sz="0" w:space="0" w:color="auto"/>
        <w:right w:val="none" w:sz="0" w:space="0" w:color="auto"/>
      </w:divBdr>
    </w:div>
    <w:div w:id="1238903247">
      <w:bodyDiv w:val="1"/>
      <w:marLeft w:val="0"/>
      <w:marRight w:val="0"/>
      <w:marTop w:val="0"/>
      <w:marBottom w:val="0"/>
      <w:divBdr>
        <w:top w:val="none" w:sz="0" w:space="0" w:color="auto"/>
        <w:left w:val="none" w:sz="0" w:space="0" w:color="auto"/>
        <w:bottom w:val="none" w:sz="0" w:space="0" w:color="auto"/>
        <w:right w:val="none" w:sz="0" w:space="0" w:color="auto"/>
      </w:divBdr>
    </w:div>
    <w:div w:id="1260334398">
      <w:bodyDiv w:val="1"/>
      <w:marLeft w:val="0"/>
      <w:marRight w:val="0"/>
      <w:marTop w:val="0"/>
      <w:marBottom w:val="0"/>
      <w:divBdr>
        <w:top w:val="none" w:sz="0" w:space="0" w:color="auto"/>
        <w:left w:val="none" w:sz="0" w:space="0" w:color="auto"/>
        <w:bottom w:val="none" w:sz="0" w:space="0" w:color="auto"/>
        <w:right w:val="none" w:sz="0" w:space="0" w:color="auto"/>
      </w:divBdr>
    </w:div>
    <w:div w:id="1320620387">
      <w:bodyDiv w:val="1"/>
      <w:marLeft w:val="0"/>
      <w:marRight w:val="0"/>
      <w:marTop w:val="0"/>
      <w:marBottom w:val="0"/>
      <w:divBdr>
        <w:top w:val="none" w:sz="0" w:space="0" w:color="auto"/>
        <w:left w:val="none" w:sz="0" w:space="0" w:color="auto"/>
        <w:bottom w:val="none" w:sz="0" w:space="0" w:color="auto"/>
        <w:right w:val="none" w:sz="0" w:space="0" w:color="auto"/>
      </w:divBdr>
    </w:div>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476214526">
      <w:bodyDiv w:val="1"/>
      <w:marLeft w:val="0"/>
      <w:marRight w:val="0"/>
      <w:marTop w:val="0"/>
      <w:marBottom w:val="0"/>
      <w:divBdr>
        <w:top w:val="none" w:sz="0" w:space="0" w:color="auto"/>
        <w:left w:val="none" w:sz="0" w:space="0" w:color="auto"/>
        <w:bottom w:val="none" w:sz="0" w:space="0" w:color="auto"/>
        <w:right w:val="none" w:sz="0" w:space="0" w:color="auto"/>
      </w:divBdr>
    </w:div>
    <w:div w:id="1480880236">
      <w:bodyDiv w:val="1"/>
      <w:marLeft w:val="0"/>
      <w:marRight w:val="0"/>
      <w:marTop w:val="0"/>
      <w:marBottom w:val="0"/>
      <w:divBdr>
        <w:top w:val="none" w:sz="0" w:space="0" w:color="auto"/>
        <w:left w:val="none" w:sz="0" w:space="0" w:color="auto"/>
        <w:bottom w:val="none" w:sz="0" w:space="0" w:color="auto"/>
        <w:right w:val="none" w:sz="0" w:space="0" w:color="auto"/>
      </w:divBdr>
    </w:div>
    <w:div w:id="1525555830">
      <w:bodyDiv w:val="1"/>
      <w:marLeft w:val="0"/>
      <w:marRight w:val="0"/>
      <w:marTop w:val="0"/>
      <w:marBottom w:val="0"/>
      <w:divBdr>
        <w:top w:val="none" w:sz="0" w:space="0" w:color="auto"/>
        <w:left w:val="none" w:sz="0" w:space="0" w:color="auto"/>
        <w:bottom w:val="none" w:sz="0" w:space="0" w:color="auto"/>
        <w:right w:val="none" w:sz="0" w:space="0" w:color="auto"/>
      </w:divBdr>
    </w:div>
    <w:div w:id="1634678578">
      <w:bodyDiv w:val="1"/>
      <w:marLeft w:val="0"/>
      <w:marRight w:val="0"/>
      <w:marTop w:val="0"/>
      <w:marBottom w:val="0"/>
      <w:divBdr>
        <w:top w:val="none" w:sz="0" w:space="0" w:color="auto"/>
        <w:left w:val="none" w:sz="0" w:space="0" w:color="auto"/>
        <w:bottom w:val="none" w:sz="0" w:space="0" w:color="auto"/>
        <w:right w:val="none" w:sz="0" w:space="0" w:color="auto"/>
      </w:divBdr>
    </w:div>
    <w:div w:id="1653410256">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 w:id="1742293712">
      <w:bodyDiv w:val="1"/>
      <w:marLeft w:val="0"/>
      <w:marRight w:val="0"/>
      <w:marTop w:val="0"/>
      <w:marBottom w:val="0"/>
      <w:divBdr>
        <w:top w:val="none" w:sz="0" w:space="0" w:color="auto"/>
        <w:left w:val="none" w:sz="0" w:space="0" w:color="auto"/>
        <w:bottom w:val="none" w:sz="0" w:space="0" w:color="auto"/>
        <w:right w:val="none" w:sz="0" w:space="0" w:color="auto"/>
      </w:divBdr>
    </w:div>
    <w:div w:id="1782993789">
      <w:bodyDiv w:val="1"/>
      <w:marLeft w:val="0"/>
      <w:marRight w:val="0"/>
      <w:marTop w:val="0"/>
      <w:marBottom w:val="0"/>
      <w:divBdr>
        <w:top w:val="none" w:sz="0" w:space="0" w:color="auto"/>
        <w:left w:val="none" w:sz="0" w:space="0" w:color="auto"/>
        <w:bottom w:val="none" w:sz="0" w:space="0" w:color="auto"/>
        <w:right w:val="none" w:sz="0" w:space="0" w:color="auto"/>
      </w:divBdr>
    </w:div>
    <w:div w:id="1874148776">
      <w:bodyDiv w:val="1"/>
      <w:marLeft w:val="0"/>
      <w:marRight w:val="0"/>
      <w:marTop w:val="0"/>
      <w:marBottom w:val="0"/>
      <w:divBdr>
        <w:top w:val="none" w:sz="0" w:space="0" w:color="auto"/>
        <w:left w:val="none" w:sz="0" w:space="0" w:color="auto"/>
        <w:bottom w:val="none" w:sz="0" w:space="0" w:color="auto"/>
        <w:right w:val="none" w:sz="0" w:space="0" w:color="auto"/>
      </w:divBdr>
    </w:div>
    <w:div w:id="1925607263">
      <w:bodyDiv w:val="1"/>
      <w:marLeft w:val="0"/>
      <w:marRight w:val="0"/>
      <w:marTop w:val="0"/>
      <w:marBottom w:val="0"/>
      <w:divBdr>
        <w:top w:val="none" w:sz="0" w:space="0" w:color="auto"/>
        <w:left w:val="none" w:sz="0" w:space="0" w:color="auto"/>
        <w:bottom w:val="none" w:sz="0" w:space="0" w:color="auto"/>
        <w:right w:val="none" w:sz="0" w:space="0" w:color="auto"/>
      </w:divBdr>
    </w:div>
    <w:div w:id="1979534918">
      <w:bodyDiv w:val="1"/>
      <w:marLeft w:val="0"/>
      <w:marRight w:val="0"/>
      <w:marTop w:val="0"/>
      <w:marBottom w:val="0"/>
      <w:divBdr>
        <w:top w:val="none" w:sz="0" w:space="0" w:color="auto"/>
        <w:left w:val="none" w:sz="0" w:space="0" w:color="auto"/>
        <w:bottom w:val="none" w:sz="0" w:space="0" w:color="auto"/>
        <w:right w:val="none" w:sz="0" w:space="0" w:color="auto"/>
      </w:divBdr>
    </w:div>
    <w:div w:id="2088653405">
      <w:bodyDiv w:val="1"/>
      <w:marLeft w:val="0"/>
      <w:marRight w:val="0"/>
      <w:marTop w:val="0"/>
      <w:marBottom w:val="0"/>
      <w:divBdr>
        <w:top w:val="none" w:sz="0" w:space="0" w:color="auto"/>
        <w:left w:val="none" w:sz="0" w:space="0" w:color="auto"/>
        <w:bottom w:val="none" w:sz="0" w:space="0" w:color="auto"/>
        <w:right w:val="none" w:sz="0" w:space="0" w:color="auto"/>
      </w:divBdr>
    </w:div>
    <w:div w:id="21353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C696-97EE-438A-8BB4-AE32D908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1053</Words>
  <Characters>5794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KASDI Khelidja</cp:lastModifiedBy>
  <cp:revision>23</cp:revision>
  <cp:lastPrinted>2022-10-25T13:03:00Z</cp:lastPrinted>
  <dcterms:created xsi:type="dcterms:W3CDTF">2022-11-18T13:13:00Z</dcterms:created>
  <dcterms:modified xsi:type="dcterms:W3CDTF">2022-11-18T15:29:00Z</dcterms:modified>
</cp:coreProperties>
</file>